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3BB" w:rsidRDefault="00E511BA" w:rsidP="00CF73BB">
      <w:pPr>
        <w:rPr>
          <w:b/>
          <w:color w:val="000099"/>
        </w:rPr>
      </w:pPr>
      <w:r>
        <w:pict>
          <v:shapetype id="_x0000_t32" coordsize="21600,21600" o:spt="32" o:oned="t" path="m,l21600,21600e" filled="f">
            <v:path arrowok="t" fillok="f" o:connecttype="none"/>
            <o:lock v:ext="edit" shapetype="t"/>
          </v:shapetype>
          <v:shape id="_x0000_s1032" type="#_x0000_t32" style="position:absolute;left:0;text-align:left;margin-left:137.7pt;margin-top:41.55pt;width:177pt;height:0;z-index:251658240" o:connectortype="straight"/>
        </w:pict>
      </w:r>
      <w:r>
        <w:pict>
          <v:rect id="_x0000_s1031" style="position:absolute;left:0;text-align:left;margin-left:-1.05pt;margin-top:2.55pt;width:453pt;height:726pt;z-index:251657216" fillcolor="white [3201]" strokecolor="black [3200]" strokeweight="5pt">
            <v:stroke linestyle="thickThin"/>
            <v:shadow color="#868686"/>
            <v:textbox style="mso-next-textbox:#_x0000_s1031">
              <w:txbxContent>
                <w:p w:rsidR="006B08DE" w:rsidRDefault="007B0D87" w:rsidP="006B08DE">
                  <w:pPr>
                    <w:spacing w:before="0"/>
                    <w:ind w:firstLine="0"/>
                    <w:jc w:val="center"/>
                    <w:rPr>
                      <w:b/>
                      <w:color w:val="000000"/>
                      <w:sz w:val="26"/>
                    </w:rPr>
                  </w:pPr>
                  <w:r>
                    <w:rPr>
                      <w:b/>
                      <w:color w:val="000000"/>
                      <w:sz w:val="26"/>
                    </w:rPr>
                    <w:t>CỘNG HÒA XÃ HỘI CHỦ NGHĨA VIỆT NAM</w:t>
                  </w:r>
                </w:p>
                <w:p w:rsidR="007B0D87" w:rsidRPr="007B0D87" w:rsidRDefault="007B0D87" w:rsidP="006B08DE">
                  <w:pPr>
                    <w:spacing w:before="0"/>
                    <w:ind w:firstLine="0"/>
                    <w:jc w:val="center"/>
                    <w:rPr>
                      <w:b/>
                      <w:spacing w:val="20"/>
                    </w:rPr>
                  </w:pPr>
                  <w:r>
                    <w:rPr>
                      <w:b/>
                      <w:color w:val="000000"/>
                    </w:rPr>
                    <w:t>Độc lập – Tự do – Hạnh phúc</w:t>
                  </w:r>
                </w:p>
                <w:p w:rsidR="006B08DE" w:rsidRDefault="006B08DE" w:rsidP="00CF73BB">
                  <w:pPr>
                    <w:ind w:firstLine="0"/>
                    <w:jc w:val="center"/>
                    <w:rPr>
                      <w:b/>
                    </w:rPr>
                  </w:pPr>
                </w:p>
                <w:p w:rsidR="006B08DE" w:rsidRDefault="006B08DE" w:rsidP="00CF73BB">
                  <w:pPr>
                    <w:ind w:firstLine="0"/>
                    <w:jc w:val="center"/>
                    <w:rPr>
                      <w:b/>
                    </w:rPr>
                  </w:pPr>
                </w:p>
                <w:p w:rsidR="006B08DE" w:rsidRDefault="006B08DE" w:rsidP="00CF73BB">
                  <w:pPr>
                    <w:ind w:firstLine="0"/>
                    <w:jc w:val="center"/>
                    <w:rPr>
                      <w:b/>
                    </w:rPr>
                  </w:pPr>
                </w:p>
                <w:p w:rsidR="006B08DE" w:rsidRDefault="006B08DE" w:rsidP="00CF73BB">
                  <w:pPr>
                    <w:ind w:firstLine="0"/>
                    <w:jc w:val="center"/>
                    <w:rPr>
                      <w:b/>
                    </w:rPr>
                  </w:pPr>
                </w:p>
                <w:p w:rsidR="006B08DE" w:rsidRDefault="006B08DE" w:rsidP="00CF73BB">
                  <w:pPr>
                    <w:ind w:firstLine="0"/>
                    <w:jc w:val="center"/>
                    <w:rPr>
                      <w:b/>
                    </w:rPr>
                  </w:pPr>
                  <w:r>
                    <w:rPr>
                      <w:b/>
                    </w:rPr>
                    <w:t>(Dự thảo)</w:t>
                  </w:r>
                </w:p>
                <w:p w:rsidR="006B08DE" w:rsidRDefault="006B08DE" w:rsidP="00CF73BB">
                  <w:pPr>
                    <w:ind w:firstLine="0"/>
                    <w:jc w:val="center"/>
                    <w:rPr>
                      <w:b/>
                    </w:rPr>
                  </w:pPr>
                </w:p>
                <w:p w:rsidR="006B08DE" w:rsidRDefault="006B08DE" w:rsidP="00CF73BB">
                  <w:pPr>
                    <w:ind w:firstLine="0"/>
                    <w:jc w:val="center"/>
                    <w:rPr>
                      <w:b/>
                    </w:rPr>
                  </w:pPr>
                </w:p>
                <w:p w:rsidR="006B08DE" w:rsidRDefault="006B08DE" w:rsidP="00CF73BB">
                  <w:pPr>
                    <w:ind w:firstLine="0"/>
                    <w:jc w:val="center"/>
                    <w:rPr>
                      <w:b/>
                    </w:rPr>
                  </w:pPr>
                </w:p>
                <w:p w:rsidR="006B08DE" w:rsidRDefault="006B08DE" w:rsidP="00CF73BB">
                  <w:pPr>
                    <w:ind w:firstLine="0"/>
                    <w:jc w:val="center"/>
                    <w:rPr>
                      <w:b/>
                      <w:sz w:val="48"/>
                      <w:szCs w:val="48"/>
                    </w:rPr>
                  </w:pPr>
                </w:p>
                <w:p w:rsidR="006B08DE" w:rsidRDefault="006B08DE" w:rsidP="00CF73BB">
                  <w:pPr>
                    <w:ind w:firstLine="0"/>
                    <w:jc w:val="center"/>
                    <w:rPr>
                      <w:b/>
                      <w:sz w:val="48"/>
                      <w:szCs w:val="48"/>
                    </w:rPr>
                  </w:pPr>
                  <w:r>
                    <w:rPr>
                      <w:b/>
                      <w:sz w:val="48"/>
                      <w:szCs w:val="48"/>
                    </w:rPr>
                    <w:t>ĐƠN GIÁ CÔNG NGHỆ THÔNG TIN TỈNH ĐIỆN BIÊN</w:t>
                  </w:r>
                </w:p>
                <w:p w:rsidR="006B08DE" w:rsidRDefault="006B08DE" w:rsidP="00CF73BB">
                  <w:pPr>
                    <w:ind w:firstLine="0"/>
                    <w:jc w:val="center"/>
                    <w:rPr>
                      <w:szCs w:val="28"/>
                    </w:rPr>
                  </w:pPr>
                  <w:r>
                    <w:rPr>
                      <w:szCs w:val="28"/>
                    </w:rPr>
                    <w:t>PHẦN LẮP ĐẶT PHẦN CỨNG VÀ CÀI ĐẶT PHẦN MỀM TRONG ỨNG DỤNG CÔNG NGHỆ THÔNG TIN</w:t>
                  </w:r>
                </w:p>
                <w:p w:rsidR="007B0D87" w:rsidRPr="007B0D87" w:rsidRDefault="007B0D87" w:rsidP="00CF73BB">
                  <w:pPr>
                    <w:ind w:firstLine="0"/>
                    <w:jc w:val="center"/>
                    <w:rPr>
                      <w:i/>
                      <w:szCs w:val="28"/>
                    </w:rPr>
                  </w:pPr>
                  <w:r>
                    <w:rPr>
                      <w:i/>
                      <w:szCs w:val="28"/>
                    </w:rPr>
                    <w:t>(Kèm theo Công văn số      /CVLN-STTTT-SKHĐT-STC-SXD ngày   /   /2017 của liên sở Sở Thông tin và Truyền thông, Sở Kế hoạch và Đầu tư, Sở Tài chính, Sở Xây dựng)</w:t>
                  </w: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CF73BB">
                  <w:pPr>
                    <w:ind w:firstLine="0"/>
                    <w:jc w:val="center"/>
                    <w:rPr>
                      <w:szCs w:val="28"/>
                    </w:rPr>
                  </w:pPr>
                </w:p>
                <w:p w:rsidR="006B08DE" w:rsidRDefault="006B08DE" w:rsidP="007B0D87">
                  <w:pPr>
                    <w:ind w:firstLine="0"/>
                    <w:rPr>
                      <w:szCs w:val="28"/>
                    </w:rPr>
                  </w:pPr>
                </w:p>
                <w:p w:rsidR="007B0D87" w:rsidRDefault="007B0D87" w:rsidP="007B0D87">
                  <w:pPr>
                    <w:ind w:firstLine="0"/>
                    <w:rPr>
                      <w:szCs w:val="28"/>
                    </w:rPr>
                  </w:pPr>
                  <w:bookmarkStart w:id="0" w:name="_GoBack"/>
                  <w:bookmarkEnd w:id="0"/>
                </w:p>
                <w:p w:rsidR="006B08DE" w:rsidRDefault="006B08DE" w:rsidP="006B08DE">
                  <w:pPr>
                    <w:ind w:firstLine="0"/>
                    <w:rPr>
                      <w:szCs w:val="28"/>
                    </w:rPr>
                  </w:pPr>
                </w:p>
                <w:p w:rsidR="006B08DE" w:rsidRDefault="006B08DE" w:rsidP="00E7447C">
                  <w:pPr>
                    <w:spacing w:after="120"/>
                    <w:ind w:firstLine="0"/>
                    <w:jc w:val="center"/>
                    <w:rPr>
                      <w:b/>
                      <w:szCs w:val="28"/>
                    </w:rPr>
                  </w:pPr>
                  <w:r>
                    <w:rPr>
                      <w:b/>
                      <w:szCs w:val="28"/>
                    </w:rPr>
                    <w:t>Điện Biên, 2016</w:t>
                  </w:r>
                </w:p>
              </w:txbxContent>
            </v:textbox>
          </v:rect>
        </w:pict>
      </w:r>
      <w:r w:rsidR="00CF73BB">
        <w:rPr>
          <w:b/>
          <w:color w:val="000099"/>
        </w:rPr>
        <w:br w:type="page"/>
      </w:r>
    </w:p>
    <w:p w:rsidR="00CF73BB" w:rsidRDefault="00CF73BB" w:rsidP="00CF73BB">
      <w:pPr>
        <w:spacing w:before="0"/>
        <w:ind w:firstLine="0"/>
        <w:rPr>
          <w:b/>
          <w:color w:val="000099"/>
        </w:rPr>
        <w:sectPr w:rsidR="00CF73BB" w:rsidSect="00F458B1">
          <w:pgSz w:w="11907" w:h="16840" w:code="9"/>
          <w:pgMar w:top="1134" w:right="1134" w:bottom="1134" w:left="1701" w:header="0" w:footer="0" w:gutter="0"/>
          <w:pgNumType w:start="0"/>
          <w:cols w:space="720"/>
        </w:sectPr>
      </w:pPr>
    </w:p>
    <w:p w:rsidR="00CF73BB" w:rsidRDefault="00CF73BB" w:rsidP="00CF73BB">
      <w:pPr>
        <w:ind w:firstLine="0"/>
        <w:jc w:val="center"/>
        <w:rPr>
          <w:rFonts w:cs="Times New Roman"/>
          <w:b/>
          <w:color w:val="000099"/>
        </w:rPr>
      </w:pPr>
      <w:r>
        <w:rPr>
          <w:rFonts w:cs="Times New Roman"/>
          <w:b/>
          <w:color w:val="000099"/>
        </w:rPr>
        <w:lastRenderedPageBreak/>
        <w:t>MỤC LỤC</w:t>
      </w:r>
    </w:p>
    <w:p w:rsidR="00CF73BB" w:rsidRDefault="00CF73BB" w:rsidP="00CF73BB">
      <w:pPr>
        <w:ind w:firstLine="0"/>
        <w:jc w:val="center"/>
        <w:rPr>
          <w:rFonts w:cs="Times New Roman"/>
          <w:b/>
          <w:color w:val="000099"/>
        </w:rPr>
      </w:pPr>
    </w:p>
    <w:p w:rsidR="00CF73BB" w:rsidRPr="00CF73BB" w:rsidRDefault="00050DA9" w:rsidP="00CF73BB">
      <w:pPr>
        <w:pStyle w:val="TOC1"/>
        <w:spacing w:before="0" w:after="120"/>
        <w:rPr>
          <w:rFonts w:eastAsiaTheme="minorEastAsia" w:cs="Times New Roman"/>
          <w:noProof/>
          <w:szCs w:val="28"/>
        </w:rPr>
      </w:pPr>
      <w:r w:rsidRPr="00CF73BB">
        <w:rPr>
          <w:rFonts w:cs="Times New Roman"/>
          <w:color w:val="000099"/>
          <w:szCs w:val="28"/>
        </w:rPr>
        <w:fldChar w:fldCharType="begin"/>
      </w:r>
      <w:r w:rsidR="00CF73BB" w:rsidRPr="00CF73BB">
        <w:rPr>
          <w:rFonts w:cs="Times New Roman"/>
          <w:color w:val="000099"/>
          <w:szCs w:val="28"/>
        </w:rPr>
        <w:instrText xml:space="preserve"> TOC \o "1-3" \h \z \u </w:instrText>
      </w:r>
      <w:r w:rsidRPr="00CF73BB">
        <w:rPr>
          <w:rFonts w:cs="Times New Roman"/>
          <w:color w:val="000099"/>
          <w:szCs w:val="28"/>
        </w:rPr>
        <w:fldChar w:fldCharType="separate"/>
      </w:r>
      <w:hyperlink w:anchor="_Toc470164803" w:history="1">
        <w:r w:rsidR="00CF73BB" w:rsidRPr="00CF73BB">
          <w:rPr>
            <w:rStyle w:val="Hyperlink"/>
            <w:rFonts w:cs="Times New Roman"/>
            <w:noProof/>
            <w:szCs w:val="28"/>
          </w:rPr>
          <w:t>NỘI DUNG ĐƠN GIÁ VÀ PHẠM VI ÁP DỤNG</w:t>
        </w:r>
        <w:r w:rsidR="00CF73BB" w:rsidRPr="00CF73BB">
          <w:rPr>
            <w:rFonts w:cs="Times New Roman"/>
            <w:noProof/>
            <w:webHidden/>
            <w:szCs w:val="28"/>
          </w:rPr>
          <w:tab/>
        </w:r>
        <w:r w:rsidRPr="00CF73BB">
          <w:rPr>
            <w:rFonts w:cs="Times New Roman"/>
            <w:noProof/>
            <w:webHidden/>
            <w:szCs w:val="28"/>
          </w:rPr>
          <w:fldChar w:fldCharType="begin"/>
        </w:r>
        <w:r w:rsidR="00CF73BB" w:rsidRPr="00CF73BB">
          <w:rPr>
            <w:rFonts w:cs="Times New Roman"/>
            <w:noProof/>
            <w:webHidden/>
            <w:szCs w:val="28"/>
          </w:rPr>
          <w:instrText xml:space="preserve"> PAGEREF _Toc470164803 \h </w:instrText>
        </w:r>
        <w:r w:rsidRPr="00CF73BB">
          <w:rPr>
            <w:rFonts w:cs="Times New Roman"/>
            <w:noProof/>
            <w:webHidden/>
            <w:szCs w:val="28"/>
          </w:rPr>
        </w:r>
        <w:r w:rsidRPr="00CF73BB">
          <w:rPr>
            <w:rFonts w:cs="Times New Roman"/>
            <w:noProof/>
            <w:webHidden/>
            <w:szCs w:val="28"/>
          </w:rPr>
          <w:fldChar w:fldCharType="separate"/>
        </w:r>
        <w:r w:rsidR="00CF73BB" w:rsidRPr="00CF73BB">
          <w:rPr>
            <w:rFonts w:cs="Times New Roman"/>
            <w:noProof/>
            <w:webHidden/>
            <w:szCs w:val="28"/>
          </w:rPr>
          <w:t>6</w:t>
        </w:r>
        <w:r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04" w:history="1">
        <w:r w:rsidR="00CF73BB" w:rsidRPr="00CF73BB">
          <w:rPr>
            <w:rStyle w:val="Hyperlink"/>
            <w:rFonts w:cs="Times New Roman"/>
            <w:noProof/>
            <w:szCs w:val="28"/>
          </w:rPr>
          <w:t>I. NỘI DUNG ĐƠN GIÁ</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_Toc470164804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05" w:history="1">
        <w:r w:rsidR="00CF73BB" w:rsidRPr="00CF73BB">
          <w:rPr>
            <w:rStyle w:val="Hyperlink"/>
            <w:rFonts w:cs="Times New Roman"/>
            <w:noProof/>
            <w:szCs w:val="28"/>
          </w:rPr>
          <w:t>1. Cơ sở xác định đơn giá</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_Toc470164805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06" w:history="1">
        <w:r w:rsidR="00CF73BB" w:rsidRPr="00CF73BB">
          <w:rPr>
            <w:rStyle w:val="Hyperlink"/>
            <w:rFonts w:cs="Times New Roman"/>
            <w:noProof/>
            <w:szCs w:val="28"/>
          </w:rPr>
          <w:t>2. Thành phần chi phí</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_Toc470164806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07" w:history="1">
        <w:r w:rsidR="00CF73BB" w:rsidRPr="00CF73BB">
          <w:rPr>
            <w:rStyle w:val="Hyperlink"/>
            <w:rFonts w:cs="Times New Roman"/>
            <w:noProof/>
            <w:szCs w:val="28"/>
          </w:rPr>
          <w:t>3. Kết cấu đơn giá</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_Toc470164807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08" w:history="1">
        <w:r w:rsidR="00CF73BB" w:rsidRPr="00CF73BB">
          <w:rPr>
            <w:rStyle w:val="Hyperlink"/>
            <w:rFonts w:cs="Times New Roman"/>
            <w:noProof/>
            <w:szCs w:val="28"/>
          </w:rPr>
          <w:t>II. HƯỚNG DẪN ÁP DỤNG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_Toc470164808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9</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09" w:history="1">
        <w:r w:rsidR="00CF73BB" w:rsidRPr="00CF73BB">
          <w:rPr>
            <w:rStyle w:val="Hyperlink"/>
            <w:rFonts w:cs="Times New Roman"/>
            <w:noProof/>
            <w:szCs w:val="28"/>
          </w:rPr>
          <w:t>III. QUẢN LÝ THỰC HIỆN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_Toc470164809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10</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10" w:history="1">
        <w:r w:rsidR="00CF73BB" w:rsidRPr="00CF73BB">
          <w:rPr>
            <w:rStyle w:val="Hyperlink"/>
            <w:rFonts w:cs="Times New Roman"/>
            <w:noProof/>
            <w:szCs w:val="28"/>
          </w:rPr>
          <w:t>Chương I: LẮP ĐẶT VÀ CÀI ĐẶT THIẾT BỊ MẠNG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11</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11" w:history="1">
        <w:r w:rsidR="00CF73BB" w:rsidRPr="00CF73BB">
          <w:rPr>
            <w:rStyle w:val="Hyperlink"/>
            <w:rFonts w:cs="Times New Roman"/>
            <w:noProof/>
            <w:szCs w:val="28"/>
          </w:rPr>
          <w:t>A. LẮP ĐẶT VÀ CÀI ĐẶT THIẾT BỊ MẠNG LAN, MAN, WAN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2" w:history="1">
        <w:r w:rsidR="00CF73BB" w:rsidRPr="00CF73BB">
          <w:rPr>
            <w:rStyle w:val="Hyperlink"/>
            <w:rFonts w:cs="Times New Roman"/>
            <w:noProof/>
            <w:szCs w:val="28"/>
          </w:rPr>
          <w:t>01.01.01.00.00.00 Lắp đặt và cài đặt các thiết bị Hub, chuyển mạch loại nhỏ (SOHO), loại trung bình (SMB) và tương đương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3" w:history="1">
        <w:r w:rsidR="00CF73BB" w:rsidRPr="00CF73BB">
          <w:rPr>
            <w:rStyle w:val="Hyperlink"/>
            <w:rFonts w:cs="Times New Roman"/>
            <w:noProof/>
            <w:szCs w:val="28"/>
          </w:rPr>
          <w:t>01.01.02.00.00.00 Lắp đặt và cài đặt thiết bị chuyển mạch loại lớn (Enterprice và Carier)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12</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4" w:history="1">
        <w:r w:rsidR="00CF73BB" w:rsidRPr="00CF73BB">
          <w:rPr>
            <w:rStyle w:val="Hyperlink"/>
            <w:rFonts w:cs="Times New Roman"/>
            <w:noProof/>
            <w:szCs w:val="28"/>
          </w:rPr>
          <w:t>01.01.03.00.00.00 Lắp đặt, cài đặt module và card cho thiết bị chuyển mạch</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5" w:history="1">
        <w:r w:rsidR="00CF73BB" w:rsidRPr="00CF73BB">
          <w:rPr>
            <w:rStyle w:val="Hyperlink"/>
            <w:rFonts w:cs="Times New Roman"/>
            <w:noProof/>
            <w:szCs w:val="28"/>
          </w:rPr>
          <w:t>01.01.04.00.00.00 Lắp đặt và cài đặt thiết bị đầu cuối</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14</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6" w:history="1">
        <w:r w:rsidR="00CF73BB" w:rsidRPr="00CF73BB">
          <w:rPr>
            <w:rStyle w:val="Hyperlink"/>
            <w:rFonts w:cs="Times New Roman"/>
            <w:noProof/>
            <w:szCs w:val="28"/>
          </w:rPr>
          <w:t>01.01.05.00.00.00 Lắp đặt và cài đặt thiết bị định tuyến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7" w:history="1">
        <w:r w:rsidR="00CF73BB" w:rsidRPr="00CF73BB">
          <w:rPr>
            <w:rStyle w:val="Hyperlink"/>
            <w:rFonts w:cs="Times New Roman"/>
            <w:noProof/>
            <w:szCs w:val="28"/>
          </w:rPr>
          <w:t>01.0.10.06.00.00.00 Lắp đặt, cài đặt module và card cho thiết bị định tuyến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8" w:history="1">
        <w:r w:rsidR="00CF73BB" w:rsidRPr="00CF73BB">
          <w:rPr>
            <w:rStyle w:val="Hyperlink"/>
            <w:rFonts w:cs="Times New Roman"/>
            <w:noProof/>
            <w:szCs w:val="28"/>
          </w:rPr>
          <w:t>01.01.07.00.00.00 Lắp đặt và cài đặt module, thiết bị chuyển mạch khác (MPLS, … và tương đương)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19" w:history="1">
        <w:r w:rsidR="00CF73BB" w:rsidRPr="00CF73BB">
          <w:rPr>
            <w:rStyle w:val="Hyperlink"/>
            <w:rFonts w:cs="Times New Roman"/>
            <w:noProof/>
            <w:szCs w:val="28"/>
          </w:rPr>
          <w:t>01.01.08.00.00.00 Lắp đặt và cài đặt thiết bị mạng METRO quang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_Toc470164819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0" w:history="1">
        <w:r w:rsidR="00CF73BB" w:rsidRPr="00CF73BB">
          <w:rPr>
            <w:rStyle w:val="Hyperlink"/>
            <w:rFonts w:cs="Times New Roman"/>
            <w:noProof/>
            <w:szCs w:val="28"/>
          </w:rPr>
          <w:t>01.01.09.00.00.00 Lắp đặt và cài đặt module và card cho thiết bị mạng Metro quang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19</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1" w:history="1">
        <w:r w:rsidR="00CF73BB" w:rsidRPr="00CF73BB">
          <w:rPr>
            <w:rStyle w:val="Hyperlink"/>
            <w:rFonts w:cs="Times New Roman"/>
            <w:noProof/>
            <w:szCs w:val="28"/>
          </w:rPr>
          <w:t>01.01.10.00.00.00 Lắp đặt và cài đặt thiết bị mạng băng rộng (Broadband)</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2" w:history="1">
        <w:r w:rsidR="00CF73BB" w:rsidRPr="00CF73BB">
          <w:rPr>
            <w:rStyle w:val="Hyperlink"/>
            <w:rFonts w:cs="Times New Roman"/>
            <w:noProof/>
            <w:szCs w:val="28"/>
          </w:rPr>
          <w:t>01.01.11.00.00.00 Lắp đặt và cài đặt module và card cho thiết bị mạng băng rộng (Broadband)</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3" w:history="1">
        <w:r w:rsidR="00CF73BB" w:rsidRPr="00CF73BB">
          <w:rPr>
            <w:rStyle w:val="Hyperlink"/>
            <w:rFonts w:cs="Times New Roman"/>
            <w:noProof/>
            <w:szCs w:val="28"/>
          </w:rPr>
          <w:t>01.01.12.00.00.00 Lắp đặt và cài đặt thiết bị mạng FTTX</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22</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4" w:history="1">
        <w:r w:rsidR="00CF73BB" w:rsidRPr="00CF73BB">
          <w:rPr>
            <w:rStyle w:val="Hyperlink"/>
            <w:rFonts w:cs="Times New Roman"/>
            <w:noProof/>
            <w:szCs w:val="28"/>
          </w:rPr>
          <w:t>01.01.13.00.00.00 Lắp đặt, cài đặt module và card cho thiết bị mạng truy nhập quang - FTTX</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5" w:history="1">
        <w:r w:rsidR="00CF73BB" w:rsidRPr="00CF73BB">
          <w:rPr>
            <w:rStyle w:val="Hyperlink"/>
            <w:rFonts w:cs="Times New Roman"/>
            <w:noProof/>
            <w:szCs w:val="28"/>
          </w:rPr>
          <w:t>01.01.14.00.00.00 Lắp đặt và cài đặt thiết bị quản trị truy nhập từ xa (Remote Access Server)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24</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26" w:history="1">
        <w:r w:rsidR="00CF73BB" w:rsidRPr="00CF73BB">
          <w:rPr>
            <w:rStyle w:val="Hyperlink"/>
            <w:rFonts w:cs="Times New Roman"/>
            <w:noProof/>
            <w:szCs w:val="28"/>
          </w:rPr>
          <w:t>B- LẮP ĐẶT VÀ CÀI ĐẶT MẠNG KHÔNG DÂY</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7" w:history="1">
        <w:r w:rsidR="00CF73BB" w:rsidRPr="00CF73BB">
          <w:rPr>
            <w:rStyle w:val="Hyperlink"/>
            <w:rFonts w:cs="Times New Roman"/>
            <w:noProof/>
            <w:szCs w:val="28"/>
          </w:rPr>
          <w:t>01.01.15.00.00.00 Lắp đặt thiết bị truy nhập mạng nội bộ không dây (WLAN) cho máy tính</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8" w:history="1">
        <w:r w:rsidR="00CF73BB" w:rsidRPr="00CF73BB">
          <w:rPr>
            <w:rStyle w:val="Hyperlink"/>
            <w:rFonts w:cs="Times New Roman"/>
            <w:noProof/>
            <w:szCs w:val="28"/>
          </w:rPr>
          <w:t>01.01.16.00.00.00 Lắp đặt thiết bị truy nhập không dây diện rộng (Wimax) cho máy tính</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29" w:history="1">
        <w:r w:rsidR="00CF73BB" w:rsidRPr="00CF73BB">
          <w:rPr>
            <w:rStyle w:val="Hyperlink"/>
            <w:rFonts w:cs="Times New Roman"/>
            <w:noProof/>
            <w:szCs w:val="28"/>
          </w:rPr>
          <w:t>01.01.17.00.00.00 Lắp đặt điểm truy nhập Wireless Lan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_Toc470164829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0" w:history="1">
        <w:r w:rsidR="00CF73BB" w:rsidRPr="00CF73BB">
          <w:rPr>
            <w:rStyle w:val="Hyperlink"/>
            <w:rFonts w:cs="Times New Roman"/>
            <w:noProof/>
            <w:szCs w:val="28"/>
          </w:rPr>
          <w:t>01.01.18.00.00.00 Lắp đặt điểm truy nhập Wimax</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1" w:history="1">
        <w:r w:rsidR="00CF73BB" w:rsidRPr="00CF73BB">
          <w:rPr>
            <w:rStyle w:val="Hyperlink"/>
            <w:rFonts w:cs="Times New Roman"/>
            <w:noProof/>
            <w:szCs w:val="28"/>
          </w:rPr>
          <w:t>01.01.19.00.00.00 Lắp đặt thiết bị điều khiển trung tâm các thiết bị Access Point</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2" w:history="1">
        <w:r w:rsidR="00CF73BB" w:rsidRPr="00CF73BB">
          <w:rPr>
            <w:rStyle w:val="Hyperlink"/>
            <w:rFonts w:cs="Times New Roman"/>
            <w:noProof/>
            <w:szCs w:val="28"/>
          </w:rPr>
          <w:t>01.01.20.00.00.00 Lắp đặt và cài đặt thiết bị cầu nối (Bridge)</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28</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33" w:history="1">
        <w:r w:rsidR="00CF73BB" w:rsidRPr="00CF73BB">
          <w:rPr>
            <w:rStyle w:val="Hyperlink"/>
            <w:rFonts w:cs="Times New Roman"/>
            <w:noProof/>
            <w:szCs w:val="28"/>
          </w:rPr>
          <w:t>Chương II: LẮP ĐẶT HỆ THỐNG CÁP MẠNG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29</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4" w:history="1">
        <w:r w:rsidR="00CF73BB" w:rsidRPr="00CF73BB">
          <w:rPr>
            <w:rStyle w:val="Hyperlink"/>
            <w:rFonts w:cs="Times New Roman"/>
            <w:noProof/>
            <w:szCs w:val="28"/>
          </w:rPr>
          <w:t>01.02.01.00.00.00 Đi cáp trong ống gen bảo vệ</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29</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5" w:history="1">
        <w:r w:rsidR="00CF73BB" w:rsidRPr="00CF73BB">
          <w:rPr>
            <w:rStyle w:val="Hyperlink"/>
            <w:rFonts w:cs="Times New Roman"/>
            <w:noProof/>
            <w:szCs w:val="28"/>
          </w:rPr>
          <w:t>01.02.02.00.00.00 Lắp đặt máng Trunking, cầu cáp và đi cáp</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6" w:history="1">
        <w:r w:rsidR="00CF73BB" w:rsidRPr="00CF73BB">
          <w:rPr>
            <w:rStyle w:val="Hyperlink"/>
            <w:rFonts w:cs="Times New Roman"/>
            <w:noProof/>
            <w:szCs w:val="28"/>
          </w:rPr>
          <w:t>01.02.03.00.00.00 Đi cáp không có gen bảo vệ</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32</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7" w:history="1">
        <w:r w:rsidR="00CF73BB" w:rsidRPr="00CF73BB">
          <w:rPr>
            <w:rStyle w:val="Hyperlink"/>
            <w:rFonts w:cs="Times New Roman"/>
            <w:noProof/>
            <w:szCs w:val="28"/>
          </w:rPr>
          <w:t>01.02.04.00.00.00 Lắp đặt ổ cắm (Wallplace)</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8" w:history="1">
        <w:r w:rsidR="00CF73BB" w:rsidRPr="00CF73BB">
          <w:rPr>
            <w:rStyle w:val="Hyperlink"/>
            <w:rFonts w:cs="Times New Roman"/>
            <w:noProof/>
            <w:szCs w:val="28"/>
          </w:rPr>
          <w:t>01.02.05.00.00.00 Lắp đặt thiết bị kết nối chéo (CrossConnect)</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34</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39" w:history="1">
        <w:r w:rsidR="00CF73BB" w:rsidRPr="00CF73BB">
          <w:rPr>
            <w:rStyle w:val="Hyperlink"/>
            <w:rFonts w:cs="Times New Roman"/>
            <w:noProof/>
            <w:szCs w:val="28"/>
          </w:rPr>
          <w:t>01.02.06.00.00.00 Lắp đặt thanh trung chuyển (Patch Panel)</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_Toc470164839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34</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0" w:history="1">
        <w:r w:rsidR="00CF73BB" w:rsidRPr="00CF73BB">
          <w:rPr>
            <w:rStyle w:val="Hyperlink"/>
            <w:rFonts w:cs="Times New Roman"/>
            <w:noProof/>
            <w:szCs w:val="28"/>
          </w:rPr>
          <w:t>01.02.07.00.00.00 Lắp đặt hộp đấu nối và thiết bị đấu nối cáp quang (Enclosure và Adapter)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1" w:history="1">
        <w:r w:rsidR="00CF73BB" w:rsidRPr="00CF73BB">
          <w:rPr>
            <w:rStyle w:val="Hyperlink"/>
            <w:rFonts w:cs="Times New Roman"/>
            <w:noProof/>
            <w:szCs w:val="28"/>
          </w:rPr>
          <w:t>01.02.08.00.00.00 Lắp đặt tủ thiết bị mạng, tủ máy</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2" w:history="1">
        <w:r w:rsidR="00CF73BB" w:rsidRPr="00CF73BB">
          <w:rPr>
            <w:rStyle w:val="Hyperlink"/>
            <w:rFonts w:cs="Times New Roman"/>
            <w:noProof/>
            <w:spacing w:val="-10"/>
            <w:szCs w:val="28"/>
          </w:rPr>
          <w:t>01.02.09.00.00.00 Đấu nối cáp, sợi dây nhảy (patchcord) vào switch và patch pannel</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3" w:history="1">
        <w:r w:rsidR="00CF73BB" w:rsidRPr="00CF73BB">
          <w:rPr>
            <w:rStyle w:val="Hyperlink"/>
            <w:rFonts w:cs="Times New Roman"/>
            <w:noProof/>
            <w:szCs w:val="28"/>
          </w:rPr>
          <w:t>01.02.10.00.00.00 Bấm đầu RJ45</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4" w:history="1">
        <w:r w:rsidR="00CF73BB" w:rsidRPr="00CF73BB">
          <w:rPr>
            <w:rStyle w:val="Hyperlink"/>
            <w:rFonts w:cs="Times New Roman"/>
            <w:noProof/>
            <w:szCs w:val="28"/>
          </w:rPr>
          <w:t>01.02.11.00.00.00 Đấu nối, hàn Contector, đầu cáp đồng/quang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38</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45" w:history="1">
        <w:r w:rsidR="00CF73BB" w:rsidRPr="00CF73BB">
          <w:rPr>
            <w:rStyle w:val="Hyperlink"/>
            <w:rFonts w:cs="Times New Roman"/>
            <w:noProof/>
            <w:szCs w:val="28"/>
          </w:rPr>
          <w:t>Chương III: LẮP ĐẶT VÀ CÀI ĐẶT MÁY CHỦ</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39</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46" w:history="1">
        <w:r w:rsidR="00CF73BB" w:rsidRPr="00CF73BB">
          <w:rPr>
            <w:rStyle w:val="Hyperlink"/>
            <w:rFonts w:cs="Times New Roman"/>
            <w:noProof/>
            <w:szCs w:val="28"/>
          </w:rPr>
          <w:t>A. LẮP ĐẶT MÁY CHỦ</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39</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7" w:history="1">
        <w:r w:rsidR="00CF73BB" w:rsidRPr="00CF73BB">
          <w:rPr>
            <w:rStyle w:val="Hyperlink"/>
            <w:rFonts w:cs="Times New Roman"/>
            <w:noProof/>
            <w:szCs w:val="28"/>
          </w:rPr>
          <w:t>01.03.01.00.00.00 Lắp đặt máy chủ giá (Rack)</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39</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8" w:history="1">
        <w:r w:rsidR="00CF73BB" w:rsidRPr="00CF73BB">
          <w:rPr>
            <w:rStyle w:val="Hyperlink"/>
            <w:rFonts w:cs="Times New Roman"/>
            <w:noProof/>
            <w:szCs w:val="28"/>
          </w:rPr>
          <w:t>01.03.02.00.00.00 Lắp đặt máy chủ Tower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49" w:history="1">
        <w:r w:rsidR="00CF73BB" w:rsidRPr="00CF73BB">
          <w:rPr>
            <w:rStyle w:val="Hyperlink"/>
            <w:rFonts w:cs="Times New Roman"/>
            <w:noProof/>
            <w:szCs w:val="28"/>
          </w:rPr>
          <w:t>01.03.03.00.00.00 Lắp đặt máy chủ lớn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_Toc470164849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50" w:history="1">
        <w:r w:rsidR="00CF73BB" w:rsidRPr="00CF73BB">
          <w:rPr>
            <w:rStyle w:val="Hyperlink"/>
            <w:rFonts w:cs="Times New Roman"/>
            <w:noProof/>
            <w:szCs w:val="28"/>
          </w:rPr>
          <w:t>01.03.04.00.00.00 Lắp đặt máy Workstation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41</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51" w:history="1">
        <w:r w:rsidR="00CF73BB" w:rsidRPr="00CF73BB">
          <w:rPr>
            <w:rStyle w:val="Hyperlink"/>
            <w:rFonts w:cs="Times New Roman"/>
            <w:noProof/>
            <w:szCs w:val="28"/>
          </w:rPr>
          <w:t>B. CÀI ĐẶT MÁY CHỦ</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52" w:history="1">
        <w:r w:rsidR="00CF73BB" w:rsidRPr="00CF73BB">
          <w:rPr>
            <w:rStyle w:val="Hyperlink"/>
            <w:rFonts w:cs="Times New Roman"/>
            <w:noProof/>
            <w:szCs w:val="28"/>
          </w:rPr>
          <w:t>01.03.05.00.00.00 Cài đặt trên hệ điều hành Windows</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53" w:history="1">
        <w:r w:rsidR="00CF73BB" w:rsidRPr="00CF73BB">
          <w:rPr>
            <w:rStyle w:val="Hyperlink"/>
            <w:rFonts w:cs="Times New Roman"/>
            <w:noProof/>
            <w:szCs w:val="28"/>
          </w:rPr>
          <w:t>01.03.06.00.00.00 Cài đặt trên hệ điều hành khác</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44</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54" w:history="1">
        <w:r w:rsidR="00CF73BB" w:rsidRPr="00CF73BB">
          <w:rPr>
            <w:rStyle w:val="Hyperlink"/>
            <w:rFonts w:cs="Times New Roman"/>
            <w:noProof/>
            <w:szCs w:val="28"/>
          </w:rPr>
          <w:t>Chương IV: LẮP ĐẶT VÀ CÀI ĐẶT CÁC HỆ THỐNG LƯU TRỮ DỮ LIỆU, SAO LƯU</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45</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55" w:history="1">
        <w:r w:rsidR="00CF73BB" w:rsidRPr="00CF73BB">
          <w:rPr>
            <w:rStyle w:val="Hyperlink"/>
            <w:rFonts w:cs="Times New Roman"/>
            <w:noProof/>
            <w:szCs w:val="28"/>
          </w:rPr>
          <w:t>A. LẮP ĐẶT HỆ THỐNG LƯU TRỮ DỮ LIỆU</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56" w:history="1">
        <w:r w:rsidR="00CF73BB" w:rsidRPr="00CF73BB">
          <w:rPr>
            <w:rStyle w:val="Hyperlink"/>
            <w:rFonts w:cs="Times New Roman"/>
            <w:noProof/>
            <w:szCs w:val="28"/>
          </w:rPr>
          <w:t>01.04.01.00.00.00 Lắp đặt và cài đặt thiết bị ổ đĩa quang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57" w:history="1">
        <w:r w:rsidR="00CF73BB" w:rsidRPr="00CF73BB">
          <w:rPr>
            <w:rStyle w:val="Hyperlink"/>
            <w:rFonts w:cs="Times New Roman"/>
            <w:noProof/>
            <w:szCs w:val="28"/>
          </w:rPr>
          <w:t>01.04.02.00.00.00 Lắp đặt và cài đặt bộ điều khiển lưu trữ - RAID</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58" w:history="1">
        <w:r w:rsidR="00CF73BB" w:rsidRPr="00CF73BB">
          <w:rPr>
            <w:rStyle w:val="Hyperlink"/>
            <w:rFonts w:cs="Times New Roman"/>
            <w:noProof/>
            <w:szCs w:val="28"/>
          </w:rPr>
          <w:t>01.04.03.00.00.00 Lắp đặt và cài đặt card giao tiếp lưu trữ (HBA)</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59" w:history="1">
        <w:r w:rsidR="00CF73BB" w:rsidRPr="00CF73BB">
          <w:rPr>
            <w:rStyle w:val="Hyperlink"/>
            <w:rFonts w:cs="Times New Roman"/>
            <w:noProof/>
            <w:szCs w:val="28"/>
          </w:rPr>
          <w:t>01.04.04.00.00.00 Lắp đặt và cài đặt thiết bị lưu trữ gắn trực tiếp với Server (DAS)</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_Toc470164859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0" w:history="1">
        <w:r w:rsidR="00CF73BB" w:rsidRPr="00CF73BB">
          <w:rPr>
            <w:rStyle w:val="Hyperlink"/>
            <w:rFonts w:cs="Times New Roman"/>
            <w:noProof/>
            <w:szCs w:val="28"/>
          </w:rPr>
          <w:t>01.04.05.00.00.00 Lắp đặt và cài đặt thiết bị lưu trữ gắn với thiết bị mạng (NAS)</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49</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1" w:history="1">
        <w:r w:rsidR="00CF73BB" w:rsidRPr="00CF73BB">
          <w:rPr>
            <w:rStyle w:val="Hyperlink"/>
            <w:rFonts w:cs="Times New Roman"/>
            <w:noProof/>
            <w:szCs w:val="28"/>
          </w:rPr>
          <w:t>01.04.06.00.00.00 Lắp đặt và cài đặt thiết bị lưu trữ liên kết các thiết bị lưu trữ trên mạng (SAN)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2" w:history="1">
        <w:r w:rsidR="00CF73BB" w:rsidRPr="00CF73BB">
          <w:rPr>
            <w:rStyle w:val="Hyperlink"/>
            <w:rFonts w:cs="Times New Roman"/>
            <w:noProof/>
            <w:szCs w:val="28"/>
          </w:rPr>
          <w:t>01.04.07.00.00.00 Lắp đặt và cài đặt thiết bị chuyển mạch mạng SAN – SAN Switch</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3" w:history="1">
        <w:r w:rsidR="00CF73BB" w:rsidRPr="00CF73BB">
          <w:rPr>
            <w:rStyle w:val="Hyperlink"/>
            <w:rFonts w:cs="Times New Roman"/>
            <w:noProof/>
            <w:szCs w:val="28"/>
          </w:rPr>
          <w:t>01.04.08.00.00.00 Lắp đặt và cài đặt thiết bị định tuyến lưu trữ - Storage Router (FCIP, FCICSI)</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4" w:history="1">
        <w:r w:rsidR="00CF73BB" w:rsidRPr="00CF73BB">
          <w:rPr>
            <w:rStyle w:val="Hyperlink"/>
            <w:rFonts w:cs="Times New Roman"/>
            <w:noProof/>
            <w:szCs w:val="28"/>
          </w:rPr>
          <w:t>01.04.09.00.00.00 Lắp đặt cáp lưu trữ</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52</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65" w:history="1">
        <w:r w:rsidR="00CF73BB" w:rsidRPr="00CF73BB">
          <w:rPr>
            <w:rStyle w:val="Hyperlink"/>
            <w:rFonts w:cs="Times New Roman"/>
            <w:noProof/>
            <w:szCs w:val="28"/>
          </w:rPr>
          <w:t>B. LẮP ĐẶT HỆ THỐNG SAO LƯU</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6" w:history="1">
        <w:r w:rsidR="00CF73BB" w:rsidRPr="00CF73BB">
          <w:rPr>
            <w:rStyle w:val="Hyperlink"/>
            <w:rFonts w:cs="Times New Roman"/>
            <w:noProof/>
            <w:szCs w:val="28"/>
          </w:rPr>
          <w:t>01.04.10.00.00.00 Lắp đặt thiết bị băng từ tape</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7" w:history="1">
        <w:r w:rsidR="00CF73BB" w:rsidRPr="00CF73BB">
          <w:rPr>
            <w:rStyle w:val="Hyperlink"/>
            <w:rFonts w:cs="Times New Roman"/>
            <w:noProof/>
            <w:szCs w:val="28"/>
          </w:rPr>
          <w:t>01.04.11.00.00.00 Lắp đặt thiết bị đĩa</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68" w:history="1">
        <w:r w:rsidR="00CF73BB" w:rsidRPr="00CF73BB">
          <w:rPr>
            <w:rStyle w:val="Hyperlink"/>
            <w:rFonts w:cs="Times New Roman"/>
            <w:noProof/>
            <w:szCs w:val="28"/>
          </w:rPr>
          <w:t>01.04.12.00.00.00 Lắp đặt và cài đặt thiết bị thư viện lưu trữ (Library)</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54</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69" w:history="1">
        <w:r w:rsidR="00CF73BB" w:rsidRPr="00CF73BB">
          <w:rPr>
            <w:rStyle w:val="Hyperlink"/>
            <w:rFonts w:cs="Times New Roman"/>
            <w:noProof/>
            <w:szCs w:val="28"/>
          </w:rPr>
          <w:t>C. CÀI ĐẶT HỆ THỐNG SAO LƯU</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_Toc470164869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70" w:history="1">
        <w:r w:rsidR="00CF73BB" w:rsidRPr="00CF73BB">
          <w:rPr>
            <w:rStyle w:val="Hyperlink"/>
            <w:rFonts w:cs="Times New Roman"/>
            <w:noProof/>
            <w:szCs w:val="28"/>
          </w:rPr>
          <w:t>01.04.13.00.00.00 Cài đặt thiết bị băng từ Tape</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71" w:history="1">
        <w:r w:rsidR="00CF73BB" w:rsidRPr="00CF73BB">
          <w:rPr>
            <w:rStyle w:val="Hyperlink"/>
            <w:rFonts w:cs="Times New Roman"/>
            <w:noProof/>
            <w:szCs w:val="28"/>
          </w:rPr>
          <w:t>01.04.14.00.00.00 Cài đặt thiết bị đĩa</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55</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72" w:history="1">
        <w:r w:rsidR="00CF73BB" w:rsidRPr="00CF73BB">
          <w:rPr>
            <w:rStyle w:val="Hyperlink"/>
            <w:rFonts w:cs="Times New Roman"/>
            <w:noProof/>
            <w:szCs w:val="28"/>
          </w:rPr>
          <w:t>Chương V: LẮP ĐẶT VÀ CÀI ĐẶT THIẾT BỊ DỊCH VỤ MẠNG NỘI DUNG (CONTENT DELIVERY NETWORKING)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56</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73" w:history="1">
        <w:r w:rsidR="00CF73BB" w:rsidRPr="00CF73BB">
          <w:rPr>
            <w:rStyle w:val="Hyperlink"/>
            <w:rFonts w:cs="Times New Roman"/>
            <w:noProof/>
            <w:szCs w:val="28"/>
          </w:rPr>
          <w:t>A. LẮP ĐẶT THIẾT BỊ DỊCH VỤ MẠNG NỘI DUNG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74" w:history="1">
        <w:r w:rsidR="00CF73BB" w:rsidRPr="00CF73BB">
          <w:rPr>
            <w:rStyle w:val="Hyperlink"/>
            <w:rFonts w:cs="Times New Roman"/>
            <w:noProof/>
            <w:szCs w:val="28"/>
          </w:rPr>
          <w:t>01.05.01.00.00.00 Lắp đặt thiết bị nhớ đệm (Cache Engine)</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75" w:history="1">
        <w:r w:rsidR="00CF73BB" w:rsidRPr="00CF73BB">
          <w:rPr>
            <w:rStyle w:val="Hyperlink"/>
            <w:rFonts w:cs="Times New Roman"/>
            <w:noProof/>
            <w:szCs w:val="28"/>
          </w:rPr>
          <w:t>01.05.02.00.00.00 Lắp đặt thiết bị mạng hướng dịch vụ</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76" w:history="1">
        <w:r w:rsidR="00CF73BB" w:rsidRPr="00CF73BB">
          <w:rPr>
            <w:rStyle w:val="Hyperlink"/>
            <w:rFonts w:cs="Times New Roman"/>
            <w:noProof/>
            <w:szCs w:val="28"/>
          </w:rPr>
          <w:t>01.05.03.00.00.00 Lắp đặt thiết bị cho ứng dụng cho Data Center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57</w:t>
        </w:r>
        <w:r w:rsidR="00050DA9" w:rsidRPr="00CF73BB">
          <w:rPr>
            <w:rFonts w:cs="Times New Roman"/>
            <w:noProof/>
            <w:webHidden/>
            <w:szCs w:val="28"/>
          </w:rPr>
          <w:fldChar w:fldCharType="end"/>
        </w:r>
      </w:hyperlink>
    </w:p>
    <w:p w:rsidR="00CF73BB" w:rsidRPr="00CF73BB" w:rsidRDefault="00E511BA" w:rsidP="00CF73BB">
      <w:pPr>
        <w:pStyle w:val="TOC2"/>
        <w:tabs>
          <w:tab w:val="right" w:leader="dot" w:pos="9345"/>
        </w:tabs>
        <w:spacing w:before="0" w:after="120"/>
        <w:rPr>
          <w:rFonts w:eastAsiaTheme="minorEastAsia" w:cs="Times New Roman"/>
          <w:noProof/>
          <w:szCs w:val="28"/>
        </w:rPr>
      </w:pPr>
      <w:hyperlink w:anchor="_Toc470164877" w:history="1">
        <w:r w:rsidR="00CF73BB" w:rsidRPr="00CF73BB">
          <w:rPr>
            <w:rStyle w:val="Hyperlink"/>
            <w:rFonts w:cs="Times New Roman"/>
            <w:noProof/>
            <w:szCs w:val="28"/>
          </w:rPr>
          <w:t>B. CÀI ĐẶT THIẾT BỊ DỊCH VỤ MẠNG NỘI DUNG (CONTENT DELIVERY NETWORKING)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78" w:history="1">
        <w:r w:rsidR="00CF73BB" w:rsidRPr="00CF73BB">
          <w:rPr>
            <w:rStyle w:val="Hyperlink"/>
            <w:rFonts w:cs="Times New Roman"/>
            <w:noProof/>
            <w:szCs w:val="28"/>
          </w:rPr>
          <w:t>01.05.04.00.00.00 Cài đặt thiết bị Cache Engine</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79" w:history="1">
        <w:r w:rsidR="00CF73BB" w:rsidRPr="00CF73BB">
          <w:rPr>
            <w:rStyle w:val="Hyperlink"/>
            <w:rFonts w:cs="Times New Roman"/>
            <w:noProof/>
            <w:szCs w:val="28"/>
          </w:rPr>
          <w:t>01.05.05.00.00.00 Cài đặt thiết bị mạng hướng dịch vụ</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_Toc470164879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80" w:history="1">
        <w:r w:rsidR="00CF73BB" w:rsidRPr="00CF73BB">
          <w:rPr>
            <w:rStyle w:val="Hyperlink"/>
            <w:rFonts w:cs="Times New Roman"/>
            <w:noProof/>
            <w:szCs w:val="28"/>
          </w:rPr>
          <w:t>01.05.06.00.00.00 Cài đặt các thiết bị dịch vụ ứng dụng cho Data Center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59</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81" w:history="1">
        <w:r w:rsidR="00CF73BB" w:rsidRPr="00CF73BB">
          <w:rPr>
            <w:rStyle w:val="Hyperlink"/>
            <w:rFonts w:cs="Times New Roman"/>
            <w:noProof/>
            <w:szCs w:val="28"/>
          </w:rPr>
          <w:t>Chương VI: LẮP ĐẶT VÀ CÀI ĐẶT DỊCH VỤ ĐIỆN THOẠI</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60</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82" w:history="1">
        <w:r w:rsidR="00CF73BB" w:rsidRPr="00CF73BB">
          <w:rPr>
            <w:rStyle w:val="Hyperlink"/>
            <w:rFonts w:cs="Times New Roman"/>
            <w:noProof/>
            <w:szCs w:val="28"/>
          </w:rPr>
          <w:t>QUA MẠNG INTERNET</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83" w:history="1">
        <w:r w:rsidR="00CF73BB" w:rsidRPr="00CF73BB">
          <w:rPr>
            <w:rStyle w:val="Hyperlink"/>
            <w:rFonts w:cs="Times New Roman"/>
            <w:noProof/>
            <w:szCs w:val="28"/>
          </w:rPr>
          <w:t>01.06.01.00.00.00 Lắp đặt và cài đặt thiết bị máy chủ đại diện (Proxy Server)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84" w:history="1">
        <w:r w:rsidR="00CF73BB" w:rsidRPr="00CF73BB">
          <w:rPr>
            <w:rStyle w:val="Hyperlink"/>
            <w:rFonts w:cs="Times New Roman"/>
            <w:noProof/>
            <w:szCs w:val="28"/>
          </w:rPr>
          <w:t>01.06.02.00.00.00 Lắp đặt và cài đặt thiết bị quản lý thuê bao (Radius,… Server)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61</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85" w:history="1">
        <w:r w:rsidR="00CF73BB" w:rsidRPr="00CF73BB">
          <w:rPr>
            <w:rStyle w:val="Hyperlink"/>
            <w:rFonts w:cs="Times New Roman"/>
            <w:noProof/>
            <w:szCs w:val="28"/>
          </w:rPr>
          <w:t>01.06.03.00.00.00 Lắp đặt và cài đặt thiết bị điều khiển (Controller)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62</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86" w:history="1">
        <w:r w:rsidR="00CF73BB" w:rsidRPr="00CF73BB">
          <w:rPr>
            <w:rStyle w:val="Hyperlink"/>
            <w:rFonts w:cs="Times New Roman"/>
            <w:noProof/>
            <w:szCs w:val="28"/>
          </w:rPr>
          <w:t>01.06.04.00.00.00 Lắp đặt và cài đặt thiết bị quản lý cước (DBMS Cluster Server)</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87" w:history="1">
        <w:r w:rsidR="00CF73BB" w:rsidRPr="00CF73BB">
          <w:rPr>
            <w:rStyle w:val="Hyperlink"/>
            <w:rFonts w:cs="Times New Roman"/>
            <w:noProof/>
            <w:szCs w:val="28"/>
          </w:rPr>
          <w:t>01.06.05.00.00.00 Lắp đặt và cài đặt thiết bị đầu cuối (VD: Avaya 4602 Phone, Cisco SIP IP Phone 7960, Komodo Fone, …)</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64</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88" w:history="1">
        <w:r w:rsidR="00CF73BB" w:rsidRPr="00CF73BB">
          <w:rPr>
            <w:rStyle w:val="Hyperlink"/>
            <w:rFonts w:cs="Times New Roman"/>
            <w:noProof/>
            <w:szCs w:val="28"/>
          </w:rPr>
          <w:t>01.06.06.00.00.00 Lắp đặt và cài đặt thiết bị cổng (Gateway)</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64</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89" w:history="1">
        <w:r w:rsidR="00CF73BB" w:rsidRPr="00CF73BB">
          <w:rPr>
            <w:rStyle w:val="Hyperlink"/>
            <w:rFonts w:cs="Times New Roman"/>
            <w:noProof/>
            <w:szCs w:val="28"/>
          </w:rPr>
          <w:t>Chương VII: LẮP ĐẶT VÀ CÀI ĐẶT THIẾT BỊ DỊCH VỤ HỘI NGHỊ TRUYỀN HÌNH (IPVC)</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_Toc470164889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0" w:history="1">
        <w:r w:rsidR="00CF73BB" w:rsidRPr="00CF73BB">
          <w:rPr>
            <w:rStyle w:val="Hyperlink"/>
            <w:rFonts w:cs="Times New Roman"/>
            <w:noProof/>
            <w:szCs w:val="28"/>
          </w:rPr>
          <w:t>01.07.01.00.00.00 Lắp đặt và cài đặt thiết bị mã hóa video VCS (video Codec System + Camera)</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1" w:history="1">
        <w:r w:rsidR="00CF73BB" w:rsidRPr="00CF73BB">
          <w:rPr>
            <w:rStyle w:val="Hyperlink"/>
            <w:rFonts w:cs="Times New Roman"/>
            <w:noProof/>
            <w:szCs w:val="28"/>
          </w:rPr>
          <w:t>01.07.02.00.00.00 Lắp đặt và cài đặt thiết bị video gateway</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2" w:history="1">
        <w:r w:rsidR="00CF73BB" w:rsidRPr="00CF73BB">
          <w:rPr>
            <w:rStyle w:val="Hyperlink"/>
            <w:rFonts w:cs="Times New Roman"/>
            <w:noProof/>
            <w:szCs w:val="28"/>
          </w:rPr>
          <w:t>01.07.03.00.00.00 Lắp đặt và cài đặt thiết bị tối ưu băng thông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3" w:history="1">
        <w:r w:rsidR="00CF73BB" w:rsidRPr="00CF73BB">
          <w:rPr>
            <w:rStyle w:val="Hyperlink"/>
            <w:rFonts w:cs="Times New Roman"/>
            <w:noProof/>
            <w:szCs w:val="28"/>
          </w:rPr>
          <w:t>01.07.04.00.00.00 Lắp đặt và cài đặt thiết bị tường lửa (FireWall), NAT chuyên dụng cho Video Conferencing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69</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4" w:history="1">
        <w:r w:rsidR="00CF73BB" w:rsidRPr="00CF73BB">
          <w:rPr>
            <w:rStyle w:val="Hyperlink"/>
            <w:rFonts w:cs="Times New Roman"/>
            <w:noProof/>
            <w:szCs w:val="28"/>
          </w:rPr>
          <w:t>01.07.05.00.00.00 Cài đặt phần mền hội nghị truyền hình (Web Conferencing)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70</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5" w:history="1">
        <w:r w:rsidR="00CF73BB" w:rsidRPr="00CF73BB">
          <w:rPr>
            <w:rStyle w:val="Hyperlink"/>
            <w:rFonts w:cs="Times New Roman"/>
            <w:noProof/>
            <w:szCs w:val="28"/>
          </w:rPr>
          <w:t>01.07.06.00.00.00 Lắp đặt và cài đặt thiết bị điều khiển đa điểm (MCU)</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71</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896" w:history="1">
        <w:r w:rsidR="00CF73BB" w:rsidRPr="00CF73BB">
          <w:rPr>
            <w:rStyle w:val="Hyperlink"/>
            <w:rFonts w:cs="Times New Roman"/>
            <w:noProof/>
            <w:szCs w:val="28"/>
          </w:rPr>
          <w:t>Chương VIII: LẮP ĐẶT VÀ CÀI ĐẶT THIẾT BỊ AN NINH MẠNG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72</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7" w:history="1">
        <w:r w:rsidR="00CF73BB" w:rsidRPr="00CF73BB">
          <w:rPr>
            <w:rStyle w:val="Hyperlink"/>
            <w:rFonts w:cs="Times New Roman"/>
            <w:noProof/>
            <w:szCs w:val="28"/>
          </w:rPr>
          <w:t>01.08.01.00.00.00 Lắp đặt và cài đặt thiết bị tường lửa (FW)</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72</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8" w:history="1">
        <w:r w:rsidR="00CF73BB" w:rsidRPr="00CF73BB">
          <w:rPr>
            <w:rStyle w:val="Hyperlink"/>
            <w:rFonts w:cs="Times New Roman"/>
            <w:noProof/>
            <w:szCs w:val="28"/>
          </w:rPr>
          <w:t>01.08.02.00.00.00 Lắp đặt và cài đặt thiết bị phòng chống, phát hiện và ngăn ngừa xâm nhập</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76</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899" w:history="1">
        <w:r w:rsidR="00CF73BB" w:rsidRPr="00CF73BB">
          <w:rPr>
            <w:rStyle w:val="Hyperlink"/>
            <w:rFonts w:cs="Times New Roman"/>
            <w:noProof/>
            <w:szCs w:val="28"/>
          </w:rPr>
          <w:t>01.08.03.00.00.00 Lắp đặt và cài đặt thiết bị SSL/VPN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_Toc470164899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78</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00" w:history="1">
        <w:r w:rsidR="00CF73BB" w:rsidRPr="00CF73BB">
          <w:rPr>
            <w:rStyle w:val="Hyperlink"/>
            <w:rFonts w:cs="Times New Roman"/>
            <w:noProof/>
            <w:szCs w:val="28"/>
          </w:rPr>
          <w:t>01.08.04.00.00.00 Cài đặt phần mềm HIDS/IPS cho máy chủ</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83</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01" w:history="1">
        <w:r w:rsidR="00CF73BB" w:rsidRPr="00CF73BB">
          <w:rPr>
            <w:rStyle w:val="Hyperlink"/>
            <w:rFonts w:cs="Times New Roman"/>
            <w:noProof/>
            <w:szCs w:val="28"/>
          </w:rPr>
          <w:t>01.08.05.00.00.00 Cài đặt phần mềm quản lý IDP</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83</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902" w:history="1">
        <w:r w:rsidR="00CF73BB" w:rsidRPr="00CF73BB">
          <w:rPr>
            <w:rStyle w:val="Hyperlink"/>
            <w:rFonts w:cs="Times New Roman"/>
            <w:noProof/>
            <w:szCs w:val="28"/>
          </w:rPr>
          <w:t>Chương IX: CÀI ĐẶT PHẦN MỀM QUẢN LÝ</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84</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903" w:history="1">
        <w:r w:rsidR="00CF73BB" w:rsidRPr="00CF73BB">
          <w:rPr>
            <w:rStyle w:val="Hyperlink"/>
            <w:rFonts w:cs="Times New Roman"/>
            <w:noProof/>
            <w:szCs w:val="28"/>
          </w:rPr>
          <w:t>(HỆ QUẢN TRỊ CƠ SỞ DỮ LIỆU) VÀ QUẢN TRỊ MẠNG</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_Toc470164903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84</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04" w:history="1">
        <w:r w:rsidR="00CF73BB" w:rsidRPr="00CF73BB">
          <w:rPr>
            <w:rStyle w:val="Hyperlink"/>
            <w:rFonts w:cs="Times New Roman"/>
            <w:noProof/>
            <w:szCs w:val="28"/>
          </w:rPr>
          <w:t>01.09.01.00.00.00 Cài đặt phần mềm quản trị cơ sở dữ liệu trên hệ điều hành Windows</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_Toc470164904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84</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05" w:history="1">
        <w:r w:rsidR="00CF73BB" w:rsidRPr="00CF73BB">
          <w:rPr>
            <w:rStyle w:val="Hyperlink"/>
            <w:rFonts w:cs="Times New Roman"/>
            <w:noProof/>
            <w:szCs w:val="28"/>
          </w:rPr>
          <w:t>01.09.02.00.00.00 Cài đặt phần mềm quản trị LAN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_Toc470164905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06" w:history="1">
        <w:r w:rsidR="00CF73BB" w:rsidRPr="00CF73BB">
          <w:rPr>
            <w:rStyle w:val="Hyperlink"/>
            <w:rFonts w:cs="Times New Roman"/>
            <w:noProof/>
            <w:szCs w:val="28"/>
          </w:rPr>
          <w:t>01.09.03.00.00.00 Cài đặt phần mềm quản trị mạng MAN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_Toc470164906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07" w:history="1">
        <w:r w:rsidR="00CF73BB" w:rsidRPr="00CF73BB">
          <w:rPr>
            <w:rStyle w:val="Hyperlink"/>
            <w:rFonts w:cs="Times New Roman"/>
            <w:noProof/>
            <w:szCs w:val="28"/>
          </w:rPr>
          <w:t>01.09.04.00.00.00 Cài đặt phần mềm quản trị WAN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_Toc470164907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85</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08" w:history="1">
        <w:r w:rsidR="00CF73BB" w:rsidRPr="00CF73BB">
          <w:rPr>
            <w:rStyle w:val="Hyperlink"/>
            <w:rFonts w:cs="Times New Roman"/>
            <w:noProof/>
            <w:szCs w:val="28"/>
          </w:rPr>
          <w:t>01.09.05.00.00.00 Cài đặt phần mềm quản trị WLAN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_Toc470164908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86</w:t>
        </w:r>
        <w:r w:rsidR="00050DA9" w:rsidRPr="00CF73BB">
          <w:rPr>
            <w:rFonts w:cs="Times New Roman"/>
            <w:noProof/>
            <w:webHidden/>
            <w:szCs w:val="28"/>
          </w:rPr>
          <w:fldChar w:fldCharType="end"/>
        </w:r>
      </w:hyperlink>
    </w:p>
    <w:p w:rsidR="00CF73BB" w:rsidRPr="00CF73BB" w:rsidRDefault="00E511BA" w:rsidP="00CF73BB">
      <w:pPr>
        <w:pStyle w:val="TOC1"/>
        <w:spacing w:before="0" w:after="120"/>
        <w:rPr>
          <w:rFonts w:eastAsiaTheme="minorEastAsia" w:cs="Times New Roman"/>
          <w:noProof/>
          <w:szCs w:val="28"/>
        </w:rPr>
      </w:pPr>
      <w:hyperlink w:anchor="_Toc470164909" w:history="1">
        <w:r w:rsidR="00CF73BB" w:rsidRPr="00CF73BB">
          <w:rPr>
            <w:rStyle w:val="Hyperlink"/>
            <w:rFonts w:cs="Times New Roman"/>
            <w:noProof/>
            <w:szCs w:val="28"/>
          </w:rPr>
          <w:t>Chương X: CÀI ĐẶT PHẦN MỀM CHO MÁY TÍNH CÁ NHÂN</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_Toc470164909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10" w:history="1">
        <w:r w:rsidR="00CF73BB" w:rsidRPr="00CF73BB">
          <w:rPr>
            <w:rStyle w:val="Hyperlink"/>
            <w:rFonts w:cs="Times New Roman"/>
            <w:noProof/>
            <w:szCs w:val="28"/>
          </w:rPr>
          <w:t>01.10.01.00.00.00 Cài đặt hệ điều hành</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_Toc470164910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11" w:history="1">
        <w:r w:rsidR="00CF73BB" w:rsidRPr="00CF73BB">
          <w:rPr>
            <w:rStyle w:val="Hyperlink"/>
            <w:rFonts w:cs="Times New Roman"/>
            <w:noProof/>
            <w:szCs w:val="28"/>
          </w:rPr>
          <w:t>01.10.02.00.00.00 Cài đặt phần mềm văn phòng (Office)</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_Toc470164911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87</w:t>
        </w:r>
        <w:r w:rsidR="00050DA9" w:rsidRPr="00CF73BB">
          <w:rPr>
            <w:rFonts w:cs="Times New Roman"/>
            <w:noProof/>
            <w:webHidden/>
            <w:szCs w:val="28"/>
          </w:rPr>
          <w:fldChar w:fldCharType="end"/>
        </w:r>
      </w:hyperlink>
    </w:p>
    <w:p w:rsidR="00CF73BB" w:rsidRPr="00CF73BB" w:rsidRDefault="00E511BA" w:rsidP="00CF73BB">
      <w:pPr>
        <w:pStyle w:val="TOC3"/>
        <w:tabs>
          <w:tab w:val="right" w:leader="dot" w:pos="9345"/>
        </w:tabs>
        <w:spacing w:before="0" w:after="120"/>
        <w:rPr>
          <w:rFonts w:eastAsiaTheme="minorEastAsia" w:cs="Times New Roman"/>
          <w:noProof/>
          <w:szCs w:val="28"/>
        </w:rPr>
      </w:pPr>
      <w:hyperlink w:anchor="_Toc470164912" w:history="1">
        <w:r w:rsidR="00CF73BB" w:rsidRPr="00CF73BB">
          <w:rPr>
            <w:rStyle w:val="Hyperlink"/>
            <w:rFonts w:cs="Times New Roman"/>
            <w:noProof/>
            <w:szCs w:val="28"/>
          </w:rPr>
          <w:t>01.10.03.00.00.00 Cài đặt các phần mềm ứng dụng (IE, FireFox, YM, Winrar, Vietkey … và tương tự)</w:t>
        </w:r>
        <w:r w:rsidR="00CF73BB" w:rsidRPr="00CF73BB">
          <w:rPr>
            <w:rFonts w:cs="Times New Roman"/>
            <w:noProof/>
            <w:webHidden/>
            <w:szCs w:val="28"/>
          </w:rPr>
          <w:tab/>
        </w:r>
        <w:r w:rsidR="00050DA9" w:rsidRPr="00CF73BB">
          <w:rPr>
            <w:rFonts w:cs="Times New Roman"/>
            <w:noProof/>
            <w:webHidden/>
            <w:szCs w:val="28"/>
          </w:rPr>
          <w:fldChar w:fldCharType="begin"/>
        </w:r>
        <w:r w:rsidR="00CF73BB" w:rsidRPr="00CF73BB">
          <w:rPr>
            <w:rFonts w:cs="Times New Roman"/>
            <w:noProof/>
            <w:webHidden/>
            <w:szCs w:val="28"/>
          </w:rPr>
          <w:instrText xml:space="preserve"> PAGEREF _Toc470164912 \h </w:instrText>
        </w:r>
        <w:r w:rsidR="00050DA9" w:rsidRPr="00CF73BB">
          <w:rPr>
            <w:rFonts w:cs="Times New Roman"/>
            <w:noProof/>
            <w:webHidden/>
            <w:szCs w:val="28"/>
          </w:rPr>
        </w:r>
        <w:r w:rsidR="00050DA9" w:rsidRPr="00CF73BB">
          <w:rPr>
            <w:rFonts w:cs="Times New Roman"/>
            <w:noProof/>
            <w:webHidden/>
            <w:szCs w:val="28"/>
          </w:rPr>
          <w:fldChar w:fldCharType="separate"/>
        </w:r>
        <w:r w:rsidR="00CF73BB" w:rsidRPr="00CF73BB">
          <w:rPr>
            <w:rFonts w:cs="Times New Roman"/>
            <w:noProof/>
            <w:webHidden/>
            <w:szCs w:val="28"/>
          </w:rPr>
          <w:t>87</w:t>
        </w:r>
        <w:r w:rsidR="00050DA9" w:rsidRPr="00CF73BB">
          <w:rPr>
            <w:rFonts w:cs="Times New Roman"/>
            <w:noProof/>
            <w:webHidden/>
            <w:szCs w:val="28"/>
          </w:rPr>
          <w:fldChar w:fldCharType="end"/>
        </w:r>
      </w:hyperlink>
    </w:p>
    <w:p w:rsidR="00CF73BB" w:rsidRPr="00CF73BB" w:rsidRDefault="00050DA9" w:rsidP="00CF73BB">
      <w:pPr>
        <w:spacing w:before="0" w:after="120"/>
        <w:ind w:firstLine="0"/>
        <w:jc w:val="both"/>
        <w:rPr>
          <w:rFonts w:eastAsiaTheme="majorEastAsia" w:cs="Times New Roman"/>
          <w:bCs/>
          <w:color w:val="000099"/>
          <w:szCs w:val="28"/>
        </w:rPr>
      </w:pPr>
      <w:r w:rsidRPr="00CF73BB">
        <w:rPr>
          <w:rFonts w:cs="Times New Roman"/>
          <w:color w:val="000099"/>
          <w:szCs w:val="28"/>
        </w:rPr>
        <w:fldChar w:fldCharType="end"/>
      </w:r>
      <w:r w:rsidR="00CF73BB" w:rsidRPr="00CF73BB">
        <w:rPr>
          <w:rFonts w:cs="Times New Roman"/>
          <w:color w:val="000099"/>
          <w:szCs w:val="28"/>
        </w:rPr>
        <w:br w:type="page"/>
      </w:r>
    </w:p>
    <w:p w:rsidR="00CF73BB" w:rsidRDefault="00CF73BB" w:rsidP="00CF73BB">
      <w:pPr>
        <w:pStyle w:val="Heading1"/>
        <w:spacing w:before="0" w:after="120"/>
        <w:jc w:val="center"/>
        <w:rPr>
          <w:rFonts w:ascii="Times New Roman" w:hAnsi="Times New Roman" w:cs="Times New Roman"/>
          <w:color w:val="000099"/>
        </w:rPr>
      </w:pPr>
      <w:bookmarkStart w:id="1" w:name="_Toc470164803"/>
      <w:r>
        <w:rPr>
          <w:rFonts w:ascii="Times New Roman" w:hAnsi="Times New Roman" w:cs="Times New Roman"/>
          <w:color w:val="000099"/>
        </w:rPr>
        <w:lastRenderedPageBreak/>
        <w:t>NỘI DUNG ĐƠN GIÁ VÀ PHẠM VI ÁP DỤNG</w:t>
      </w:r>
      <w:bookmarkEnd w:id="1"/>
    </w:p>
    <w:p w:rsidR="00CF73BB" w:rsidRDefault="00CF73BB" w:rsidP="00CF73BB">
      <w:pPr>
        <w:spacing w:before="0" w:after="120"/>
        <w:ind w:firstLine="0"/>
        <w:jc w:val="both"/>
        <w:rPr>
          <w:rFonts w:cs="Times New Roman"/>
          <w:b/>
          <w:color w:val="000099"/>
          <w:szCs w:val="28"/>
        </w:rPr>
      </w:pPr>
      <w:r>
        <w:rPr>
          <w:rFonts w:cs="Times New Roman"/>
          <w:b/>
          <w:color w:val="000099"/>
          <w:szCs w:val="28"/>
        </w:rPr>
        <w:tab/>
      </w:r>
    </w:p>
    <w:p w:rsidR="00CF73BB" w:rsidRDefault="00CF73BB" w:rsidP="00CF73BB">
      <w:pPr>
        <w:pStyle w:val="Heading2"/>
        <w:spacing w:before="0" w:after="120"/>
        <w:jc w:val="both"/>
        <w:rPr>
          <w:rFonts w:ascii="Times New Roman" w:hAnsi="Times New Roman" w:cs="Times New Roman"/>
          <w:color w:val="000099"/>
          <w:sz w:val="28"/>
          <w:szCs w:val="28"/>
        </w:rPr>
      </w:pPr>
      <w:bookmarkStart w:id="2" w:name="_Toc470164804"/>
      <w:r>
        <w:rPr>
          <w:rFonts w:ascii="Times New Roman" w:hAnsi="Times New Roman" w:cs="Times New Roman"/>
          <w:color w:val="000099"/>
          <w:sz w:val="28"/>
          <w:szCs w:val="28"/>
        </w:rPr>
        <w:t>I. NỘI DUNG ĐƠN GIÁ</w:t>
      </w:r>
      <w:bookmarkEnd w:id="2"/>
    </w:p>
    <w:p w:rsidR="00CF73BB" w:rsidRDefault="00CF73BB" w:rsidP="00CF73BB">
      <w:pPr>
        <w:spacing w:before="0" w:after="120"/>
        <w:ind w:firstLine="0"/>
        <w:jc w:val="both"/>
        <w:rPr>
          <w:rFonts w:cs="Times New Roman"/>
          <w:color w:val="000099"/>
          <w:szCs w:val="28"/>
        </w:rPr>
      </w:pPr>
      <w:r>
        <w:rPr>
          <w:rFonts w:cs="Times New Roman"/>
          <w:b/>
          <w:color w:val="000099"/>
          <w:szCs w:val="28"/>
        </w:rPr>
        <w:tab/>
      </w:r>
      <w:r>
        <w:rPr>
          <w:rFonts w:cs="Times New Roman"/>
          <w:color w:val="000099"/>
          <w:szCs w:val="28"/>
        </w:rPr>
        <w:t>Đơn giá lắp đặt phần cứng và cài đặt phần mềm trong ứng dụng công nghệ thông tin được lập trên cơ sở định mức lắp đặt phần cứng và cài đặt phần mềm trong ứng dụng công nghệ thông tin theo Quyết định số 1601/QĐ-BTTTT ngày 03/10/2011 của Bộ Thông tin và Truyền thông về việc công bố định mức lắp đặt phần cứng và cài đặt phần mềm trong ứng dụng công nghệ thông tin và Quyết định số 1235/QĐ-BTTTT ngày 04/9/2014 của Bộ Thông tin và Truyền thông về việc sửa đổi bổ sung Quyết định số 1601/QĐ-BTTTT ngày 03/10/2011 của Bộ Thông tin và Truyền thông về việc công bố định mức lắp đặt phần cứng và cài đặt phần mềm trong ứng dụng công nghệ thông tin.</w:t>
      </w:r>
    </w:p>
    <w:p w:rsidR="00CF73BB" w:rsidRDefault="00CF73BB" w:rsidP="00CF73BB">
      <w:pPr>
        <w:spacing w:before="0" w:after="120"/>
        <w:ind w:firstLine="0"/>
        <w:jc w:val="both"/>
        <w:rPr>
          <w:rFonts w:cs="Times New Roman"/>
          <w:color w:val="000099"/>
          <w:szCs w:val="28"/>
        </w:rPr>
      </w:pPr>
      <w:r>
        <w:rPr>
          <w:rFonts w:cs="Times New Roman"/>
          <w:b/>
          <w:color w:val="000099"/>
          <w:szCs w:val="28"/>
        </w:rPr>
        <w:tab/>
      </w:r>
      <w:r>
        <w:rPr>
          <w:rFonts w:cs="Times New Roman"/>
          <w:color w:val="000099"/>
          <w:szCs w:val="28"/>
        </w:rPr>
        <w:t>Đơn giá lắp đặt phần cứng và cài đặt phần mềm trong ứng dụng công nghệ thông tin bao gồm các chi phí trực tiếp về vật liệu, nhân công và máy thi công để hoàn thành một đơn vị khối lượng công tác lắp đặt phần cứng, cài đặt phần mềm từ khâu chuẩn bị đến khâu kết thúc.</w:t>
      </w:r>
    </w:p>
    <w:p w:rsidR="00CF73BB" w:rsidRDefault="00CF73BB" w:rsidP="00CF73BB">
      <w:pPr>
        <w:pStyle w:val="Heading3"/>
        <w:spacing w:before="0" w:after="120"/>
        <w:rPr>
          <w:rFonts w:ascii="Times New Roman" w:hAnsi="Times New Roman" w:cs="Times New Roman"/>
          <w:color w:val="000099"/>
          <w:szCs w:val="28"/>
        </w:rPr>
      </w:pPr>
      <w:bookmarkStart w:id="3" w:name="_Toc470164805"/>
      <w:r>
        <w:rPr>
          <w:rFonts w:ascii="Times New Roman" w:hAnsi="Times New Roman" w:cs="Times New Roman"/>
          <w:color w:val="000099"/>
          <w:szCs w:val="28"/>
        </w:rPr>
        <w:t>1. Cơ sở xác định đơn giá</w:t>
      </w:r>
      <w:bookmarkEnd w:id="3"/>
    </w:p>
    <w:p w:rsidR="00CF73BB" w:rsidRDefault="00CF73BB" w:rsidP="00CF73BB">
      <w:pPr>
        <w:spacing w:before="0" w:after="120"/>
        <w:jc w:val="both"/>
        <w:rPr>
          <w:rFonts w:cs="Times New Roman"/>
          <w:color w:val="000099"/>
          <w:szCs w:val="28"/>
        </w:rPr>
      </w:pPr>
      <w:r>
        <w:rPr>
          <w:rFonts w:cs="Times New Roman"/>
          <w:color w:val="000099"/>
          <w:szCs w:val="28"/>
        </w:rPr>
        <w:t>- Nghị định số 102/2009/NĐ-CP ngày 06/11/2009 của Chính phủ về quản lý đầu tư ứng dụng công nghệ thông tin sử dụng nguồn vốn ngân sách nhà nước;</w:t>
      </w:r>
    </w:p>
    <w:p w:rsidR="00CF73BB" w:rsidRDefault="00CF73BB" w:rsidP="00CF73BB">
      <w:pPr>
        <w:spacing w:before="0" w:after="120"/>
        <w:jc w:val="both"/>
        <w:rPr>
          <w:rFonts w:cs="Times New Roman"/>
          <w:color w:val="000099"/>
          <w:szCs w:val="28"/>
        </w:rPr>
      </w:pPr>
      <w:r>
        <w:rPr>
          <w:rFonts w:cs="Times New Roman"/>
          <w:color w:val="000099"/>
          <w:szCs w:val="28"/>
        </w:rPr>
        <w:t>- Nghị định số 32/2015/NĐ-CP ngày 25/3/2015 của Chính phủ về quản lý chi phí đầu tư xây dựng;</w:t>
      </w:r>
    </w:p>
    <w:p w:rsidR="00CF73BB" w:rsidRDefault="00CF73BB" w:rsidP="00CF73BB">
      <w:pPr>
        <w:spacing w:before="0" w:after="120"/>
        <w:jc w:val="both"/>
        <w:rPr>
          <w:rFonts w:cs="Times New Roman"/>
          <w:color w:val="000099"/>
          <w:szCs w:val="28"/>
        </w:rPr>
      </w:pPr>
      <w:r>
        <w:rPr>
          <w:rFonts w:cs="Times New Roman"/>
          <w:color w:val="000099"/>
          <w:szCs w:val="28"/>
        </w:rPr>
        <w:t>- Nghị định số 205/2004/NĐ-CP ngày 14/12/2004 của Chính phủ về quy định hệ thống thang lương, bảng lương và chế độ phụ cấp lương trong các công ty nhà nước;</w:t>
      </w:r>
    </w:p>
    <w:p w:rsidR="00CF73BB" w:rsidRDefault="00CF73BB" w:rsidP="00CF73BB">
      <w:pPr>
        <w:spacing w:before="0" w:after="120"/>
        <w:jc w:val="both"/>
        <w:rPr>
          <w:rFonts w:cs="Times New Roman"/>
          <w:color w:val="000099"/>
          <w:szCs w:val="28"/>
        </w:rPr>
      </w:pPr>
      <w:r>
        <w:rPr>
          <w:rFonts w:cs="Times New Roman"/>
          <w:color w:val="000099"/>
          <w:szCs w:val="28"/>
        </w:rPr>
        <w:t>- Nghị định số 49/2013/NĐ-CP ngày 14/5/2013 của Chính phủ về quy định chi tiết thi hành một số điều của Bộ Luật Lao động về tiền lương;</w:t>
      </w:r>
    </w:p>
    <w:p w:rsidR="00CF73BB" w:rsidRDefault="00CF73BB" w:rsidP="00CF73BB">
      <w:pPr>
        <w:spacing w:before="0" w:after="120"/>
        <w:jc w:val="both"/>
        <w:rPr>
          <w:rFonts w:cs="Times New Roman"/>
          <w:color w:val="000099"/>
          <w:spacing w:val="-6"/>
          <w:szCs w:val="28"/>
        </w:rPr>
      </w:pPr>
      <w:r>
        <w:rPr>
          <w:rFonts w:cs="Times New Roman"/>
          <w:color w:val="000099"/>
          <w:spacing w:val="-6"/>
          <w:szCs w:val="28"/>
        </w:rPr>
        <w:t>- Thông tư số 06/2011/TT-BTTTT ngày 28/02/2011 của Bộ Thông tin và Truyền thông quy định về lập và quản lý chi phí đầu tư ứng dụng công nghệ thông tin;</w:t>
      </w:r>
    </w:p>
    <w:p w:rsidR="00CF73BB" w:rsidRDefault="00CF73BB" w:rsidP="00CF73BB">
      <w:pPr>
        <w:spacing w:before="0" w:after="120"/>
        <w:jc w:val="both"/>
        <w:rPr>
          <w:rFonts w:cs="Times New Roman"/>
          <w:b/>
          <w:color w:val="000099"/>
          <w:szCs w:val="28"/>
        </w:rPr>
      </w:pPr>
      <w:r>
        <w:rPr>
          <w:rFonts w:cs="Times New Roman"/>
          <w:color w:val="000099"/>
          <w:szCs w:val="28"/>
        </w:rPr>
        <w:t>- Thông tư số 06/2016/TT-BXD ngày 10/3/2016 của Bộ Xây dựng về việc hướng dẫn phương pháp xác định và quản lý chi phí đầu tư xây dựng;</w:t>
      </w:r>
    </w:p>
    <w:p w:rsidR="00CF73BB" w:rsidRDefault="00CF73BB" w:rsidP="00CF73BB">
      <w:pPr>
        <w:spacing w:before="0" w:after="120"/>
        <w:ind w:firstLine="0"/>
        <w:jc w:val="both"/>
        <w:rPr>
          <w:rFonts w:cs="Times New Roman"/>
          <w:color w:val="000099"/>
          <w:szCs w:val="28"/>
        </w:rPr>
      </w:pPr>
      <w:r>
        <w:rPr>
          <w:rFonts w:cs="Times New Roman"/>
          <w:color w:val="000099"/>
          <w:szCs w:val="28"/>
        </w:rPr>
        <w:tab/>
        <w:t>- Thông tư số 16/2014/TT-BTC ngày 29/5/2014 của Bộ Công thương quy định về thực hiện giá bán điện;</w:t>
      </w:r>
    </w:p>
    <w:p w:rsidR="00CF73BB" w:rsidRDefault="00CF73BB" w:rsidP="00CF73BB">
      <w:pPr>
        <w:widowControl w:val="0"/>
        <w:spacing w:before="0" w:after="120"/>
        <w:jc w:val="both"/>
        <w:rPr>
          <w:rFonts w:cs="Times New Roman"/>
          <w:color w:val="000099"/>
          <w:szCs w:val="28"/>
        </w:rPr>
      </w:pPr>
      <w:r>
        <w:rPr>
          <w:rFonts w:cs="Times New Roman"/>
          <w:color w:val="000099"/>
          <w:szCs w:val="28"/>
        </w:rPr>
        <w:t>- Quyết định số 1134/QĐ-BXD ngày 08/10/2015 của Bộ Xây dựng về công bố định mức các hao phí xác định giá ca máy và thiết bị thi công xây dựng;</w:t>
      </w:r>
    </w:p>
    <w:p w:rsidR="00CF73BB" w:rsidRDefault="00CF73BB" w:rsidP="00CF73BB">
      <w:pPr>
        <w:widowControl w:val="0"/>
        <w:spacing w:before="0" w:after="120"/>
        <w:jc w:val="both"/>
        <w:rPr>
          <w:rFonts w:cs="Times New Roman"/>
          <w:color w:val="000099"/>
          <w:szCs w:val="28"/>
        </w:rPr>
      </w:pPr>
      <w:r>
        <w:rPr>
          <w:rFonts w:cs="Times New Roman"/>
          <w:color w:val="000099"/>
          <w:szCs w:val="28"/>
        </w:rPr>
        <w:t>- Quyết định số 1601/QĐ-BTTTT ngày 03/10/2011 của Bộ Thông tin và Truyền thông về việc công bố định mức lắp đặt phần cứng và cài đặt phần mềm trong ứng dụng công nghệ thông tin;</w:t>
      </w:r>
    </w:p>
    <w:p w:rsidR="00CF73BB" w:rsidRDefault="00CF73BB" w:rsidP="006B08DE">
      <w:pPr>
        <w:widowControl w:val="0"/>
        <w:spacing w:before="0" w:after="120"/>
        <w:jc w:val="both"/>
        <w:rPr>
          <w:rFonts w:cs="Times New Roman"/>
          <w:color w:val="000099"/>
          <w:szCs w:val="28"/>
        </w:rPr>
      </w:pPr>
      <w:r>
        <w:rPr>
          <w:rFonts w:cs="Times New Roman"/>
          <w:color w:val="000099"/>
          <w:szCs w:val="28"/>
        </w:rPr>
        <w:t xml:space="preserve">- Quyết định số 1235/QĐ-BTTTT ngày 04/9/2014 của Bộ Thông tin và </w:t>
      </w:r>
      <w:r>
        <w:rPr>
          <w:rFonts w:cs="Times New Roman"/>
          <w:color w:val="000099"/>
          <w:szCs w:val="28"/>
        </w:rPr>
        <w:lastRenderedPageBreak/>
        <w:t>Truyền thông về việc sửa đổi bổ sung Quyết định số 1601/QĐ-BTTTT ngày 03/10/2011 của Bộ Thông tin và Truyền thông về việc công bố định mức lắp đặt phần cứng và cài đặt phần mềm trong ứng dụng công nghệ thông tin;</w:t>
      </w:r>
    </w:p>
    <w:p w:rsidR="00CF73BB" w:rsidRDefault="00CF73BB" w:rsidP="00CF73BB">
      <w:pPr>
        <w:spacing w:before="0" w:after="120"/>
        <w:jc w:val="both"/>
        <w:rPr>
          <w:rFonts w:cs="Times New Roman"/>
          <w:color w:val="000099"/>
          <w:szCs w:val="28"/>
        </w:rPr>
      </w:pPr>
      <w:r>
        <w:rPr>
          <w:rFonts w:cs="Times New Roman"/>
          <w:color w:val="000099"/>
          <w:szCs w:val="28"/>
        </w:rPr>
        <w:t>- Quyết định số 2256/QĐ-BCT ngày 12/3/2015 của Bộ Công thương quy định về giá bán điện;</w:t>
      </w:r>
    </w:p>
    <w:p w:rsidR="00CF73BB" w:rsidRDefault="00CF73BB" w:rsidP="00CF73BB">
      <w:pPr>
        <w:spacing w:before="0" w:after="120"/>
        <w:jc w:val="both"/>
        <w:rPr>
          <w:rFonts w:cs="Times New Roman"/>
          <w:color w:val="000099"/>
          <w:szCs w:val="28"/>
        </w:rPr>
      </w:pPr>
      <w:r>
        <w:rPr>
          <w:rFonts w:cs="Times New Roman"/>
          <w:color w:val="000099"/>
          <w:szCs w:val="28"/>
        </w:rPr>
        <w:t>- Công văn số 257/BTTTT-KHTC ngày 09/02/2009 của Bộ Thông tin và Truyền thông về việc công bố giá máy và thiết bị thi công công trình bưu chính, viễn thông;</w:t>
      </w:r>
    </w:p>
    <w:p w:rsidR="00CF73BB" w:rsidRDefault="00CF73BB" w:rsidP="00CF73BB">
      <w:pPr>
        <w:spacing w:before="0" w:after="120"/>
        <w:jc w:val="both"/>
        <w:rPr>
          <w:rFonts w:cs="Times New Roman"/>
          <w:color w:val="000099"/>
          <w:szCs w:val="28"/>
        </w:rPr>
      </w:pPr>
      <w:r>
        <w:rPr>
          <w:rFonts w:cs="Times New Roman"/>
          <w:color w:val="000099"/>
          <w:szCs w:val="28"/>
        </w:rPr>
        <w:t>- Công văn số 2519/BTTTT-KHTC ngày 04/9/2014 của Bộ Thông tin và Truyền thông về đơn giá lắp đặt phần cứng và cài đặt phần mềm trong ứng dụng công nghệ thông tin;</w:t>
      </w:r>
    </w:p>
    <w:p w:rsidR="00CF73BB" w:rsidRDefault="00CF73BB" w:rsidP="00CF73BB">
      <w:pPr>
        <w:widowControl w:val="0"/>
        <w:spacing w:before="0" w:after="120"/>
        <w:ind w:firstLine="0"/>
        <w:jc w:val="both"/>
        <w:rPr>
          <w:rFonts w:cs="Times New Roman"/>
          <w:color w:val="000099"/>
          <w:szCs w:val="28"/>
        </w:rPr>
      </w:pPr>
      <w:r>
        <w:rPr>
          <w:rFonts w:cs="Times New Roman"/>
          <w:color w:val="000099"/>
          <w:szCs w:val="28"/>
        </w:rPr>
        <w:tab/>
        <w:t>- Thông cáo báo chí số 19/2016/PLX-TCBC của Tập đoàn Xăng dầu Việt Nam ngày 19/8/2016 về điều chỉnh giá xăng, dầu;</w:t>
      </w:r>
    </w:p>
    <w:p w:rsidR="00CF73BB" w:rsidRDefault="00CF73BB" w:rsidP="00CF73BB">
      <w:pPr>
        <w:spacing w:before="0" w:after="120"/>
        <w:ind w:firstLine="0"/>
        <w:jc w:val="both"/>
        <w:rPr>
          <w:rFonts w:cs="Times New Roman"/>
          <w:color w:val="000099"/>
          <w:szCs w:val="28"/>
        </w:rPr>
      </w:pPr>
      <w:r>
        <w:rPr>
          <w:rFonts w:cs="Times New Roman"/>
          <w:color w:val="000099"/>
          <w:szCs w:val="28"/>
        </w:rPr>
        <w:tab/>
        <w:t>- Bảng giá vật liệu xây dựng trên địa bàn tỉnh Điện Biên</w:t>
      </w:r>
    </w:p>
    <w:p w:rsidR="00CF73BB" w:rsidRDefault="00CF73BB" w:rsidP="00CF73BB">
      <w:pPr>
        <w:pStyle w:val="Heading3"/>
        <w:spacing w:before="0" w:after="120"/>
        <w:rPr>
          <w:rFonts w:ascii="Times New Roman" w:hAnsi="Times New Roman" w:cs="Times New Roman"/>
          <w:color w:val="000099"/>
          <w:szCs w:val="28"/>
        </w:rPr>
      </w:pPr>
      <w:bookmarkStart w:id="4" w:name="_Toc470164806"/>
      <w:r>
        <w:rPr>
          <w:rFonts w:ascii="Times New Roman" w:hAnsi="Times New Roman" w:cs="Times New Roman"/>
          <w:color w:val="000099"/>
          <w:szCs w:val="28"/>
        </w:rPr>
        <w:t>2. Thành phần chi phí</w:t>
      </w:r>
      <w:bookmarkEnd w:id="4"/>
    </w:p>
    <w:p w:rsidR="00CF73BB" w:rsidRPr="007C674A" w:rsidRDefault="00CF73BB" w:rsidP="00CF73BB">
      <w:pPr>
        <w:spacing w:before="0" w:after="120"/>
        <w:ind w:firstLine="0"/>
        <w:jc w:val="both"/>
        <w:rPr>
          <w:rFonts w:cs="Times New Roman"/>
          <w:b/>
          <w:color w:val="000099"/>
          <w:szCs w:val="28"/>
        </w:rPr>
      </w:pPr>
      <w:r>
        <w:rPr>
          <w:rFonts w:cs="Times New Roman"/>
          <w:b/>
          <w:color w:val="000099"/>
          <w:szCs w:val="28"/>
        </w:rPr>
        <w:tab/>
      </w:r>
      <w:r w:rsidRPr="007C674A">
        <w:rPr>
          <w:rFonts w:cs="Times New Roman"/>
          <w:b/>
          <w:color w:val="000099"/>
          <w:szCs w:val="28"/>
        </w:rPr>
        <w:t>2.1. Chi phí vật liệu</w:t>
      </w:r>
    </w:p>
    <w:p w:rsidR="00CF73BB" w:rsidRDefault="00CF73BB" w:rsidP="00CF73BB">
      <w:pPr>
        <w:spacing w:before="0" w:after="120"/>
        <w:ind w:firstLine="0"/>
        <w:jc w:val="both"/>
        <w:rPr>
          <w:rFonts w:cs="Times New Roman"/>
          <w:color w:val="000099"/>
          <w:szCs w:val="28"/>
        </w:rPr>
      </w:pPr>
      <w:r>
        <w:rPr>
          <w:rFonts w:cs="Times New Roman"/>
          <w:b/>
          <w:color w:val="000099"/>
          <w:szCs w:val="28"/>
        </w:rPr>
        <w:tab/>
      </w:r>
      <w:r>
        <w:rPr>
          <w:rFonts w:cs="Times New Roman"/>
          <w:color w:val="000099"/>
          <w:szCs w:val="28"/>
        </w:rPr>
        <w:t>Là giá trị vật liệu cần thiết cho việc thực hiện và hoàn thành một đơn vị khối lượng công tác (không kể vật liệu phụ cần dùng cho máy móc, phương tiện vận chuyển và những vật liệu tính trong chi phí chung).</w:t>
      </w:r>
    </w:p>
    <w:p w:rsidR="00CF73BB" w:rsidRDefault="00CF73BB" w:rsidP="00CF73BB">
      <w:pPr>
        <w:spacing w:before="0" w:after="120"/>
        <w:ind w:firstLine="0"/>
        <w:jc w:val="both"/>
        <w:rPr>
          <w:rFonts w:cs="Times New Roman"/>
          <w:color w:val="000099"/>
          <w:szCs w:val="28"/>
        </w:rPr>
      </w:pPr>
      <w:r>
        <w:rPr>
          <w:rFonts w:cs="Times New Roman"/>
          <w:color w:val="000099"/>
          <w:szCs w:val="28"/>
        </w:rPr>
        <w:tab/>
        <w:t>Chi phí vật liệu trong đơn giá bao gồm: Vật liệu phụ và vật liệu khác (được xác định bằng tỷ lệ phần trăm so với vật liệu phụ) và có tính đến tỷ lệ hao hụt qua các khâu và luân chuyển theo quy định chung của Nhà nước. Trong thực tế tuỳ theo điều kiện cụ thể có thể thay thế một số vật liệu tương tự, số lượng vật liệu thay thế căn cứ vào yêu cầu kỹ thuật, tính chất vật liệu mà quy đổi tương đương.</w:t>
      </w:r>
    </w:p>
    <w:p w:rsidR="00CF73BB" w:rsidRDefault="00CF73BB" w:rsidP="00CF73BB">
      <w:pPr>
        <w:spacing w:before="0" w:after="120"/>
        <w:ind w:firstLine="0"/>
        <w:jc w:val="both"/>
        <w:rPr>
          <w:rFonts w:cs="Times New Roman"/>
          <w:color w:val="000099"/>
          <w:szCs w:val="28"/>
        </w:rPr>
      </w:pPr>
      <w:r>
        <w:rPr>
          <w:rFonts w:cs="Times New Roman"/>
          <w:color w:val="000099"/>
          <w:szCs w:val="28"/>
        </w:rPr>
        <w:tab/>
        <w:t>Giá các loại vật liệu trong đơn giá được theo giá bình quân trên địa bàn tỉnh Điện Biên theo thời điểm giá quý III năm 2016. Giá các loại vật liệu sử dụng trong tập đơn giá này chưa bao gồm thuế giá trị gia tăng.</w:t>
      </w:r>
    </w:p>
    <w:p w:rsidR="00CF73BB" w:rsidRDefault="00CF73BB" w:rsidP="00CF73BB">
      <w:pPr>
        <w:spacing w:before="0" w:after="120"/>
        <w:ind w:firstLine="709"/>
        <w:jc w:val="both"/>
        <w:rPr>
          <w:rFonts w:cs="Times New Roman"/>
          <w:color w:val="000099"/>
          <w:szCs w:val="28"/>
        </w:rPr>
      </w:pPr>
      <w:r>
        <w:rPr>
          <w:rFonts w:cs="Times New Roman"/>
          <w:color w:val="000099"/>
          <w:szCs w:val="28"/>
        </w:rPr>
        <w:t>Chi phí vận chuyển vật liệu theo đường dài thì căn cứ theo giá cước hiện hành của Nhà nước để tính cho từng công trình và đơn vị được bổ sung vào giá vật liệu khi áp dụng.</w:t>
      </w:r>
    </w:p>
    <w:p w:rsidR="00CF73BB" w:rsidRDefault="00CF73BB" w:rsidP="00CF73BB">
      <w:pPr>
        <w:spacing w:before="0" w:after="120"/>
        <w:ind w:firstLine="0"/>
        <w:jc w:val="both"/>
        <w:rPr>
          <w:rFonts w:cs="Times New Roman"/>
          <w:b/>
          <w:color w:val="000099"/>
          <w:szCs w:val="28"/>
        </w:rPr>
      </w:pPr>
      <w:r>
        <w:rPr>
          <w:rFonts w:cs="Times New Roman"/>
          <w:color w:val="000099"/>
          <w:szCs w:val="28"/>
        </w:rPr>
        <w:tab/>
      </w:r>
      <w:r>
        <w:rPr>
          <w:rFonts w:cs="Times New Roman"/>
          <w:b/>
          <w:color w:val="000099"/>
          <w:szCs w:val="28"/>
        </w:rPr>
        <w:t>2.2. Chi phí nhân công</w:t>
      </w:r>
    </w:p>
    <w:p w:rsidR="00CF73BB" w:rsidRDefault="00CF73BB" w:rsidP="006B08DE">
      <w:pPr>
        <w:spacing w:beforeLines="60" w:before="144" w:after="120"/>
        <w:ind w:firstLine="540"/>
        <w:jc w:val="both"/>
        <w:rPr>
          <w:rFonts w:cs="Times New Roman"/>
          <w:color w:val="000099"/>
          <w:szCs w:val="28"/>
        </w:rPr>
      </w:pPr>
      <w:r>
        <w:rPr>
          <w:rFonts w:cs="Times New Roman"/>
          <w:color w:val="000099"/>
          <w:szCs w:val="28"/>
        </w:rPr>
        <w:tab/>
        <w:t>Chi phí nhân công trong đơn giá bao gồm lương cơ bản, các khoản phụ cấp có tính chất lương để tính cho một ngày công. Theo nguyên tắc này, chi phí nhân công trong đơn giá được xác định như sau:</w:t>
      </w:r>
    </w:p>
    <w:p w:rsidR="00CF73BB" w:rsidRDefault="00CF73BB" w:rsidP="006B08DE">
      <w:pPr>
        <w:spacing w:beforeLines="60" w:before="144" w:after="120"/>
        <w:ind w:firstLine="540"/>
        <w:jc w:val="both"/>
        <w:rPr>
          <w:rFonts w:cs="Times New Roman"/>
          <w:color w:val="000099"/>
          <w:szCs w:val="28"/>
        </w:rPr>
      </w:pPr>
      <w:r>
        <w:rPr>
          <w:rFonts w:cs="Times New Roman"/>
          <w:color w:val="000099"/>
          <w:szCs w:val="28"/>
        </w:rPr>
        <w:tab/>
        <w:t>- Mức lương cơ sở: 1.210.000 đồng/tháng theo quy định tại Nghị định 47/2016/NĐ-CP ngày 26/5/2016 của Chính phủ.</w:t>
      </w:r>
    </w:p>
    <w:p w:rsidR="00CF73BB" w:rsidRDefault="00CF73BB" w:rsidP="006B08DE">
      <w:pPr>
        <w:spacing w:beforeLines="60" w:before="144" w:after="120"/>
        <w:ind w:firstLine="540"/>
        <w:jc w:val="both"/>
        <w:rPr>
          <w:rFonts w:cs="Times New Roman"/>
          <w:color w:val="000099"/>
          <w:szCs w:val="28"/>
        </w:rPr>
      </w:pPr>
      <w:r>
        <w:rPr>
          <w:rFonts w:cs="Times New Roman"/>
          <w:color w:val="000099"/>
          <w:szCs w:val="28"/>
        </w:rPr>
        <w:tab/>
        <w:t xml:space="preserve">- Hệ số cấp bậc Kỹ sư và Công nhân được tính như sau: Nghị định số 205/2004/NĐ-CP ngày 14/12/2004 của Chính phủ quy định hệ thống thang lương, </w:t>
      </w:r>
      <w:r>
        <w:rPr>
          <w:rFonts w:cs="Times New Roman"/>
          <w:color w:val="000099"/>
          <w:szCs w:val="28"/>
        </w:rPr>
        <w:lastRenderedPageBreak/>
        <w:t>bảng lương và chế độ phụ cấp lương trong các công ty nhà nước. Cụ thể, đối với chức danh Kỹ sư áp dụng bảng lương viên chức chuyên môn nghiệp vụ ở các công ty Nhà nước, đối với chức danh Công nhân áp dụng bảng A.1.7 (thang lương 7 bậc, ngành số 7) Kỹ thuật Viễn thông nhóm II.</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 Phụ cấp có tính chất lương gồm có phụ cấp lưu động và phụ cấp khu vực, được xác định như sau:</w:t>
      </w:r>
    </w:p>
    <w:p w:rsidR="00CF73BB" w:rsidRDefault="00CF73BB" w:rsidP="006B08DE">
      <w:pPr>
        <w:spacing w:beforeLines="60" w:before="144" w:after="120"/>
        <w:ind w:firstLine="540"/>
        <w:jc w:val="both"/>
        <w:rPr>
          <w:rFonts w:cs="Times New Roman"/>
          <w:color w:val="000099"/>
          <w:szCs w:val="28"/>
        </w:rPr>
      </w:pPr>
      <w:r>
        <w:rPr>
          <w:rFonts w:cs="Times New Roman"/>
          <w:color w:val="000099"/>
          <w:szCs w:val="28"/>
        </w:rPr>
        <w:tab/>
        <w:t>+ Phụ cấp lưu động được xác định bằng 10% mức lương công việc hoặc chức danh trong thang lương, bảng lương.</w:t>
      </w:r>
    </w:p>
    <w:p w:rsidR="00CF73BB" w:rsidRDefault="00CF73BB" w:rsidP="006B08DE">
      <w:pPr>
        <w:spacing w:beforeLines="60" w:before="144" w:after="120"/>
        <w:ind w:firstLine="540"/>
        <w:jc w:val="both"/>
        <w:rPr>
          <w:rFonts w:cs="Times New Roman"/>
          <w:color w:val="000099"/>
          <w:szCs w:val="28"/>
        </w:rPr>
      </w:pPr>
      <w:r>
        <w:rPr>
          <w:rFonts w:cs="Times New Roman"/>
          <w:color w:val="000099"/>
          <w:szCs w:val="28"/>
        </w:rPr>
        <w:tab/>
        <w:t>+ Phụ cấp khu vực được xác định bằng 50% mức lương cơ sở (Theo Thông tư số 11/2005/TT-BNV-BLĐTBXH-BTC-UBDT ngày 05/01/2005).</w:t>
      </w:r>
    </w:p>
    <w:p w:rsidR="00CF73BB" w:rsidRDefault="00CF73BB" w:rsidP="00CF73BB">
      <w:pPr>
        <w:pStyle w:val="bodydinhmuc"/>
        <w:spacing w:before="0" w:beforeAutospacing="0" w:after="120" w:afterAutospacing="0"/>
        <w:ind w:firstLine="720"/>
        <w:jc w:val="both"/>
        <w:rPr>
          <w:color w:val="000099"/>
          <w:sz w:val="28"/>
          <w:szCs w:val="28"/>
        </w:rPr>
      </w:pPr>
      <w:r>
        <w:rPr>
          <w:color w:val="000099"/>
          <w:sz w:val="28"/>
          <w:szCs w:val="28"/>
        </w:rPr>
        <w:t>Nếu công trình được hưởng thêm các khoản phụ cấp lương và các phụ cấp khác chưa tính trong thành phần đơn giá thì được bổ sung các khoản này vào chi phí nhân công trong bảng tổng hợp giá trị dự toán.</w:t>
      </w:r>
    </w:p>
    <w:p w:rsidR="00CF73BB" w:rsidRDefault="00CF73BB" w:rsidP="00CF73BB">
      <w:pPr>
        <w:spacing w:before="0" w:after="120"/>
        <w:ind w:firstLine="0"/>
        <w:jc w:val="both"/>
        <w:rPr>
          <w:rFonts w:cs="Times New Roman"/>
          <w:b/>
          <w:color w:val="000099"/>
          <w:szCs w:val="28"/>
        </w:rPr>
      </w:pPr>
      <w:r>
        <w:rPr>
          <w:rFonts w:cs="Times New Roman"/>
          <w:b/>
          <w:i/>
          <w:color w:val="000099"/>
          <w:szCs w:val="28"/>
        </w:rPr>
        <w:tab/>
      </w:r>
      <w:r>
        <w:rPr>
          <w:rFonts w:cs="Times New Roman"/>
          <w:b/>
          <w:color w:val="000099"/>
          <w:szCs w:val="28"/>
        </w:rPr>
        <w:t>2.3. Chi phí máy thi công</w:t>
      </w:r>
    </w:p>
    <w:p w:rsidR="00CF73BB" w:rsidRDefault="00CF73BB" w:rsidP="00CF73BB">
      <w:pPr>
        <w:spacing w:before="0" w:after="120"/>
        <w:ind w:firstLine="0"/>
        <w:jc w:val="both"/>
        <w:rPr>
          <w:rFonts w:cs="Times New Roman"/>
          <w:color w:val="000099"/>
          <w:szCs w:val="28"/>
        </w:rPr>
      </w:pPr>
      <w:r>
        <w:rPr>
          <w:rFonts w:cs="Times New Roman"/>
          <w:color w:val="000099"/>
          <w:szCs w:val="28"/>
        </w:rPr>
        <w:tab/>
        <w:t>Là chi phí sử dụng các loại máy thi công để trực tiếp thực hiện và hoàn thành một đơn vị khối lượng công tác lắp đặt phần cứng, cài đặt phần mềm trong ứng dụng Công nghệ thông tin.</w:t>
      </w:r>
    </w:p>
    <w:p w:rsidR="00CF73BB" w:rsidRDefault="00CF73BB" w:rsidP="00CF73BB">
      <w:pPr>
        <w:spacing w:before="0" w:after="120"/>
        <w:ind w:firstLine="0"/>
        <w:jc w:val="both"/>
        <w:rPr>
          <w:rFonts w:cs="Times New Roman"/>
          <w:color w:val="000099"/>
          <w:szCs w:val="28"/>
        </w:rPr>
      </w:pPr>
      <w:r>
        <w:rPr>
          <w:rFonts w:cs="Times New Roman"/>
          <w:color w:val="000099"/>
          <w:szCs w:val="28"/>
        </w:rPr>
        <w:tab/>
        <w:t>Giá ca máy và thiết bị thi công trong đơn giá được áp dụng theo Công văn số 257/BTTTT-KHTC ngày 09/02/2009 của Bộ Thông tin và Truyền thông, Công văn 2519/BTTTT-KHTC ngày 04/9/2014 của Bộ Thông tin và Truyền thông. Đối với những máy và thiết bị thi công thông dụng được tính theo Thông tư số 06/2016/TT-BXD ngày 10/3/2016 của Bộ Xây dựng; Quyết định số 1134/QĐ-BXD ngày 08/10/2015 của Bộ Xây dựng. Giá nguyên, nhiên liệu, năng lượng được tính theo quy định và giá thị trường tại thời điểm quý III năm 2016.</w:t>
      </w:r>
    </w:p>
    <w:p w:rsidR="00CF73BB" w:rsidRDefault="00CF73BB" w:rsidP="00CF73BB">
      <w:pPr>
        <w:pStyle w:val="Heading3"/>
        <w:spacing w:before="0" w:after="120"/>
        <w:rPr>
          <w:rFonts w:ascii="Times New Roman" w:hAnsi="Times New Roman" w:cs="Times New Roman"/>
          <w:color w:val="000099"/>
          <w:szCs w:val="28"/>
        </w:rPr>
      </w:pPr>
      <w:bookmarkStart w:id="5" w:name="_Toc470164807"/>
      <w:r>
        <w:rPr>
          <w:rFonts w:ascii="Times New Roman" w:hAnsi="Times New Roman" w:cs="Times New Roman"/>
          <w:color w:val="000099"/>
          <w:szCs w:val="28"/>
        </w:rPr>
        <w:t>3. Kết cấu đơn giá</w:t>
      </w:r>
      <w:bookmarkEnd w:id="5"/>
      <w:r>
        <w:rPr>
          <w:rFonts w:ascii="Times New Roman" w:hAnsi="Times New Roman" w:cs="Times New Roman"/>
          <w:color w:val="000099"/>
          <w:szCs w:val="28"/>
        </w:rPr>
        <w:t xml:space="preserve"> </w:t>
      </w:r>
    </w:p>
    <w:p w:rsidR="00CF73BB" w:rsidRDefault="00CF73BB" w:rsidP="00CF73BB">
      <w:pPr>
        <w:spacing w:before="0" w:after="120"/>
        <w:ind w:firstLine="709"/>
        <w:jc w:val="both"/>
        <w:rPr>
          <w:rFonts w:cs="Times New Roman"/>
          <w:color w:val="000099"/>
          <w:szCs w:val="28"/>
        </w:rPr>
      </w:pPr>
      <w:r>
        <w:rPr>
          <w:rFonts w:cs="Times New Roman"/>
          <w:b/>
          <w:color w:val="000099"/>
          <w:szCs w:val="28"/>
        </w:rPr>
        <w:tab/>
      </w:r>
      <w:r>
        <w:rPr>
          <w:rFonts w:cs="Times New Roman"/>
          <w:color w:val="000099"/>
          <w:szCs w:val="28"/>
        </w:rPr>
        <w:t>Đơn giá được trình bày theo hệ thống, thiết bị và mã hóa thống nhất. Mỗi đơn giá được trình bày tóm tắt thành phần công việc, điều kiện kỹ thuật, điều kiện lắp đặt, cài đặt, được xác định theo đơn vị tính phù hợp để thực hiện công tác lắp đặt phần cứng, cài đặt phần mềm trong ứng dụng công nghệ thông tin.</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Bộ đơn giá gồm 10 chương cụ thể như sau:</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1: Lắp đặt và cài đặt thiết bị mạng</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2: Lắp đặt hệ thống cáp mạng</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3: Lắp đặt và cài đặt máy chủ</w:t>
      </w:r>
    </w:p>
    <w:p w:rsidR="00CF73BB" w:rsidRDefault="00CF73BB" w:rsidP="00CF73BB">
      <w:pPr>
        <w:spacing w:before="0" w:after="120"/>
        <w:ind w:firstLine="709"/>
        <w:jc w:val="both"/>
        <w:rPr>
          <w:rFonts w:cs="Times New Roman"/>
          <w:color w:val="000099"/>
          <w:spacing w:val="-6"/>
          <w:szCs w:val="28"/>
        </w:rPr>
      </w:pPr>
      <w:r>
        <w:rPr>
          <w:rFonts w:cs="Times New Roman"/>
          <w:color w:val="000099"/>
          <w:spacing w:val="-6"/>
          <w:szCs w:val="28"/>
        </w:rPr>
        <w:tab/>
        <w:t>+ Chương 4: Lắp đặt và cài đặt các hệ thống lưu trữ dữ liệu, sao lưu dự phòng</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5: Lắp đặt và cài đặt thiết bị nội dung (CDN - Content Delivery Networking)</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6: Lắp đặt và cài đặt thiết bị dịch vụ điện thoại qua mạng Internet</w:t>
      </w:r>
    </w:p>
    <w:p w:rsidR="00CF73BB" w:rsidRDefault="00CF73BB" w:rsidP="00CF73BB">
      <w:pPr>
        <w:spacing w:before="0" w:after="120"/>
        <w:ind w:firstLine="709"/>
        <w:jc w:val="both"/>
        <w:rPr>
          <w:rFonts w:cs="Times New Roman"/>
          <w:color w:val="000099"/>
          <w:szCs w:val="28"/>
        </w:rPr>
      </w:pPr>
      <w:r>
        <w:rPr>
          <w:rFonts w:cs="Times New Roman"/>
          <w:color w:val="000099"/>
          <w:szCs w:val="28"/>
        </w:rPr>
        <w:lastRenderedPageBreak/>
        <w:tab/>
        <w:t>+ Chương 7: Lắp đặt và cài đặt thiết bị dịch vụ hội nghị truyền hình (IPVC - Internet Protocol Video Conferencing)</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8: Lắp đặt và cài đặt thiết bị an ninh mạng</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9: Cài đặt phần mềm quản lý (hệ quản trị cơ sở dữ liệu) và quản trị mạng</w:t>
      </w:r>
    </w:p>
    <w:p w:rsidR="00CF73BB" w:rsidRDefault="00CF73BB" w:rsidP="00CF73BB">
      <w:pPr>
        <w:spacing w:before="0" w:after="120"/>
        <w:ind w:firstLine="709"/>
        <w:jc w:val="both"/>
        <w:rPr>
          <w:rFonts w:cs="Times New Roman"/>
          <w:color w:val="000099"/>
          <w:szCs w:val="28"/>
        </w:rPr>
      </w:pPr>
      <w:r>
        <w:rPr>
          <w:rFonts w:cs="Times New Roman"/>
          <w:color w:val="000099"/>
          <w:szCs w:val="28"/>
        </w:rPr>
        <w:tab/>
        <w:t>+ Chương 10: Cài đặt phần mềm máy cho máy tính cá nhân</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 xml:space="preserve">- Bộ đơn giá được trình bày theo từng chương được mã hoá gồm 12 số, theo hệ thống số như sau: </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 xml:space="preserve">+ 2 số đầu chỉ thứ tự của bộ đơn giá trong lĩnh vực CNTT </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+ 2 số tiếp theo chỉ số thứ tự của chương</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+ 8 số cuối chỉ số thứ tự danh mục trong từng chương</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 Phụ lục 01: Giá vật liệu; Phụ lục 02: Đơn giá ngày công; Phụ lục 03: Giá ca máy thi công.</w:t>
      </w:r>
    </w:p>
    <w:p w:rsidR="00CF73BB" w:rsidRDefault="00CF73BB" w:rsidP="00CF73BB">
      <w:pPr>
        <w:pStyle w:val="bodydinhmuc"/>
        <w:spacing w:before="0" w:beforeAutospacing="0" w:after="120" w:afterAutospacing="0"/>
        <w:ind w:firstLine="709"/>
        <w:jc w:val="both"/>
        <w:outlineLvl w:val="1"/>
        <w:rPr>
          <w:b/>
          <w:color w:val="000099"/>
          <w:sz w:val="28"/>
          <w:szCs w:val="28"/>
        </w:rPr>
      </w:pPr>
      <w:bookmarkStart w:id="6" w:name="_Toc470164808"/>
      <w:r>
        <w:rPr>
          <w:b/>
          <w:color w:val="000099"/>
          <w:sz w:val="28"/>
          <w:szCs w:val="28"/>
        </w:rPr>
        <w:t>II. HƯỚNG DẪN ÁP DỤNG</w:t>
      </w:r>
      <w:bookmarkEnd w:id="6"/>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1. Đơn giá lắp đặt phần cứng và cài đặt phần mềm trong ứng dụng công nghệ thông tin là cơ sở để các cơ quan, tổ chức, cá nhân liên quan tham khảo, sử dụng vào việc quản lý chi phí đầu tư ứng dụng công nghệ thông tin.</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2. Trường hợp những loại thiết bị, chương trình có yêu cầu kỹ thuật, điều kiện lắp đặt, cài đặt mang tính đặc thù riêng của ngành nghề khác với quy định trong đơn giá này thì căn cứ vào yêu cầu kỹ thuật (tài liệu thiết kế, tiêu chuẩn kỹ thuật …), biện pháp thi công, điều kiện thi công và phương pháp xây dựng đơn giá, định mức theo quy định, hướng dẫn của Bộ Thông tin và Truyền thông, Bộ Xây dựng trong quản lý chi phí đầu tư xây dựng công trình để lập đơn giá bổ sung trình cơ quan có thẩm quyền theo quy định hiện hành.</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3. Đối với công tác lắp đặt phần cứng và cài đặt phần mềm sử dụng các loại vật liệu khác với vật liệu được chọn để tính trong đơn giá hoặc chưa có trong bộ đơn giá này thì căn cứ vào yêu cầu kỹ (tài liệu thiết kế, tiêu chuẩn kỹ thuật …), biện pháp thi công, điều kiện thi công và phương pháp xây dựng đơn giá, định mức theo quy định, hướng dẫn của Bộ Thông tin và Truyền thông, Bộ Xây dựng trong quản lý chi phí đầu tư xây dựng công trình để lập đơn giá bổ sung trình cơ quan có thẩm quyền theo quy định hiện hành.</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4. Khi lập dự toán trên cơ sở tập đơn giá này thì tại thời điểm lập dự toán được bổ sung, điều chỉnh các khoản chi phí sau:</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 Chi phí vật liệu được tính bổ sung phần chênh lệch giữa giá vật liệu tại thời điểm lập dự toán và giá vật liệu được chọn tính trong tập đơn giá.</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 xml:space="preserve">- Đối với đơn giá nhân công trong bộ Đơn giá: Do Bộ Đơn giá đang áp dụng tính chi phí nhân công với phụ cấp khu vực là 50% mức lương cơ sở. Khi áp dụng </w:t>
      </w:r>
      <w:r>
        <w:rPr>
          <w:rFonts w:cs="Times New Roman"/>
          <w:color w:val="000099"/>
          <w:szCs w:val="28"/>
        </w:rPr>
        <w:lastRenderedPageBreak/>
        <w:t>đơn giá tại khu vực có phụ cấp khu vực 70% mức lương cơ sở thì được điều chỉnh bổ sung thêm vào chi phí nhân công theo công thức sau:</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G</w:t>
      </w:r>
      <w:r>
        <w:rPr>
          <w:rFonts w:cs="Times New Roman"/>
          <w:color w:val="000099"/>
          <w:szCs w:val="28"/>
          <w:vertAlign w:val="subscript"/>
        </w:rPr>
        <w:t>NCDC</w:t>
      </w:r>
      <w:r>
        <w:rPr>
          <w:rFonts w:cs="Times New Roman"/>
          <w:color w:val="000099"/>
          <w:szCs w:val="28"/>
        </w:rPr>
        <w:t xml:space="preserve"> = G</w:t>
      </w:r>
      <w:r>
        <w:rPr>
          <w:rFonts w:cs="Times New Roman"/>
          <w:color w:val="000099"/>
          <w:szCs w:val="28"/>
          <w:vertAlign w:val="subscript"/>
        </w:rPr>
        <w:t>NC</w:t>
      </w:r>
      <w:r>
        <w:rPr>
          <w:rFonts w:cs="Times New Roman"/>
          <w:color w:val="000099"/>
          <w:szCs w:val="28"/>
        </w:rPr>
        <w:t xml:space="preserve"> * K</w:t>
      </w:r>
      <w:r>
        <w:rPr>
          <w:rFonts w:cs="Times New Roman"/>
          <w:color w:val="000099"/>
          <w:szCs w:val="28"/>
          <w:vertAlign w:val="subscript"/>
        </w:rPr>
        <w:t>1</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 xml:space="preserve">Trong đó: </w:t>
      </w:r>
    </w:p>
    <w:p w:rsidR="00CF73BB" w:rsidRDefault="00CF73BB" w:rsidP="00CF73BB">
      <w:pPr>
        <w:spacing w:before="0" w:after="120"/>
        <w:ind w:firstLine="709"/>
        <w:jc w:val="both"/>
        <w:rPr>
          <w:rFonts w:cs="Times New Roman"/>
          <w:color w:val="000099"/>
          <w:szCs w:val="28"/>
        </w:rPr>
      </w:pPr>
      <w:r>
        <w:rPr>
          <w:rFonts w:cs="Times New Roman"/>
          <w:color w:val="000099"/>
          <w:szCs w:val="28"/>
        </w:rPr>
        <w:t>+ G</w:t>
      </w:r>
      <w:r>
        <w:rPr>
          <w:rFonts w:cs="Times New Roman"/>
          <w:color w:val="000099"/>
          <w:szCs w:val="28"/>
          <w:vertAlign w:val="subscript"/>
        </w:rPr>
        <w:t xml:space="preserve">NCDC </w:t>
      </w:r>
      <w:r>
        <w:rPr>
          <w:rFonts w:cs="Times New Roman"/>
          <w:color w:val="000099"/>
          <w:szCs w:val="28"/>
        </w:rPr>
        <w:t>là giá nhân công điều chỉnh.</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ab/>
        <w:t>+ G</w:t>
      </w:r>
      <w:r>
        <w:rPr>
          <w:rFonts w:cs="Times New Roman"/>
          <w:color w:val="000099"/>
          <w:szCs w:val="28"/>
          <w:vertAlign w:val="subscript"/>
        </w:rPr>
        <w:t>NC</w:t>
      </w:r>
      <w:r>
        <w:rPr>
          <w:rFonts w:cs="Times New Roman"/>
          <w:color w:val="000099"/>
          <w:szCs w:val="28"/>
        </w:rPr>
        <w:t xml:space="preserve"> là giá nhân công trong Bộ Đơn giá.</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 K</w:t>
      </w:r>
      <w:r>
        <w:rPr>
          <w:rFonts w:cs="Times New Roman"/>
          <w:color w:val="000099"/>
          <w:szCs w:val="28"/>
          <w:vertAlign w:val="subscript"/>
        </w:rPr>
        <w:t xml:space="preserve">1 </w:t>
      </w:r>
      <w:r>
        <w:rPr>
          <w:rFonts w:cs="Times New Roman"/>
          <w:color w:val="000099"/>
          <w:szCs w:val="28"/>
        </w:rPr>
        <w:t>là hệ số điều chỉnh. K</w:t>
      </w:r>
      <w:r>
        <w:rPr>
          <w:rFonts w:cs="Times New Roman"/>
          <w:color w:val="000099"/>
          <w:szCs w:val="28"/>
          <w:vertAlign w:val="subscript"/>
        </w:rPr>
        <w:t>1</w:t>
      </w:r>
      <w:r>
        <w:rPr>
          <w:rFonts w:cs="Times New Roman"/>
          <w:color w:val="000099"/>
          <w:szCs w:val="28"/>
        </w:rPr>
        <w:t xml:space="preserve"> = 1,4.</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 Trường hợp khi có thay đổi về chế độ tiền lương thì được điều chỉnh bổ sung giá nhân công theo công thức sau:</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G</w:t>
      </w:r>
      <w:r>
        <w:rPr>
          <w:rFonts w:cs="Times New Roman"/>
          <w:color w:val="000099"/>
          <w:szCs w:val="28"/>
          <w:vertAlign w:val="subscript"/>
        </w:rPr>
        <w:t>NCDC</w:t>
      </w:r>
      <w:r>
        <w:rPr>
          <w:rFonts w:cs="Times New Roman"/>
          <w:color w:val="000099"/>
          <w:szCs w:val="28"/>
        </w:rPr>
        <w:t xml:space="preserve"> = G</w:t>
      </w:r>
      <w:r>
        <w:rPr>
          <w:rFonts w:cs="Times New Roman"/>
          <w:color w:val="000099"/>
          <w:szCs w:val="28"/>
          <w:vertAlign w:val="subscript"/>
        </w:rPr>
        <w:t>NC</w:t>
      </w:r>
      <w:r>
        <w:rPr>
          <w:rFonts w:cs="Times New Roman"/>
          <w:color w:val="000099"/>
          <w:szCs w:val="28"/>
        </w:rPr>
        <w:t xml:space="preserve"> * K</w:t>
      </w:r>
      <w:r>
        <w:rPr>
          <w:rFonts w:cs="Times New Roman"/>
          <w:color w:val="000099"/>
          <w:szCs w:val="28"/>
          <w:vertAlign w:val="subscript"/>
        </w:rPr>
        <w:t>2</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 xml:space="preserve">Trong đó: </w:t>
      </w:r>
    </w:p>
    <w:p w:rsidR="00CF73BB" w:rsidRDefault="00CF73BB" w:rsidP="00CF73BB">
      <w:pPr>
        <w:spacing w:before="0" w:after="120"/>
        <w:ind w:firstLine="709"/>
        <w:jc w:val="both"/>
        <w:rPr>
          <w:rFonts w:cs="Times New Roman"/>
          <w:color w:val="000099"/>
          <w:szCs w:val="28"/>
        </w:rPr>
      </w:pPr>
      <w:r>
        <w:rPr>
          <w:rFonts w:cs="Times New Roman"/>
          <w:color w:val="000099"/>
          <w:szCs w:val="28"/>
        </w:rPr>
        <w:t>+ G</w:t>
      </w:r>
      <w:r>
        <w:rPr>
          <w:rFonts w:cs="Times New Roman"/>
          <w:color w:val="000099"/>
          <w:szCs w:val="28"/>
          <w:vertAlign w:val="subscript"/>
        </w:rPr>
        <w:t xml:space="preserve">NCDC </w:t>
      </w:r>
      <w:r>
        <w:rPr>
          <w:rFonts w:cs="Times New Roman"/>
          <w:color w:val="000099"/>
          <w:szCs w:val="28"/>
        </w:rPr>
        <w:t>là giá nhân công điều chỉnh.</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ab/>
        <w:t>+ G</w:t>
      </w:r>
      <w:r>
        <w:rPr>
          <w:rFonts w:cs="Times New Roman"/>
          <w:color w:val="000099"/>
          <w:szCs w:val="28"/>
          <w:vertAlign w:val="subscript"/>
        </w:rPr>
        <w:t>NC</w:t>
      </w:r>
      <w:r>
        <w:rPr>
          <w:rFonts w:cs="Times New Roman"/>
          <w:color w:val="000099"/>
          <w:szCs w:val="28"/>
        </w:rPr>
        <w:t xml:space="preserve"> là giá nhân công trong Bộ Đơn giá.</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 K</w:t>
      </w:r>
      <w:r>
        <w:rPr>
          <w:rFonts w:cs="Times New Roman"/>
          <w:color w:val="000099"/>
          <w:szCs w:val="28"/>
          <w:vertAlign w:val="subscript"/>
        </w:rPr>
        <w:t xml:space="preserve">2 </w:t>
      </w:r>
      <w:r>
        <w:rPr>
          <w:rFonts w:cs="Times New Roman"/>
          <w:color w:val="000099"/>
          <w:szCs w:val="28"/>
        </w:rPr>
        <w:t>là hệ số điều chỉnh. K</w:t>
      </w:r>
      <w:r>
        <w:rPr>
          <w:rFonts w:cs="Times New Roman"/>
          <w:color w:val="000099"/>
          <w:szCs w:val="28"/>
          <w:vertAlign w:val="subscript"/>
        </w:rPr>
        <w:t xml:space="preserve">2 </w:t>
      </w:r>
      <w:r>
        <w:rPr>
          <w:rFonts w:cs="Times New Roman"/>
          <w:color w:val="000099"/>
          <w:szCs w:val="28"/>
        </w:rPr>
        <w:t>được xác định trên cơ sở tỷ lệ giữa mức lương cơ sở điều chỉnh tại thời điểm lập dự toán với mức lương cơ sở chọn để tính chi phí nhân công trong tập đơn giá.</w:t>
      </w:r>
    </w:p>
    <w:p w:rsidR="00CF73BB" w:rsidRDefault="00CF73BB" w:rsidP="006B08DE">
      <w:pPr>
        <w:spacing w:beforeLines="60" w:before="144" w:after="120"/>
        <w:ind w:firstLine="709"/>
        <w:jc w:val="both"/>
        <w:rPr>
          <w:rFonts w:cs="Times New Roman"/>
          <w:color w:val="000099"/>
          <w:szCs w:val="28"/>
        </w:rPr>
      </w:pPr>
      <w:r>
        <w:rPr>
          <w:rFonts w:cs="Times New Roman"/>
          <w:color w:val="000099"/>
          <w:szCs w:val="28"/>
        </w:rPr>
        <w:t>5. Trường hợp đặc biệt có thay đổi biện pháp thi công (dùng loại máy thi công khác thì lập đơn giá ca máy theo Thông tư số 06/2016/TT-BXD ngày 10/3/2010 của Bộ Xây dựng.</w:t>
      </w:r>
    </w:p>
    <w:p w:rsidR="00CF73BB" w:rsidRDefault="00CF73BB" w:rsidP="00CF73BB">
      <w:pPr>
        <w:pStyle w:val="bodydinhmuc"/>
        <w:spacing w:before="0" w:beforeAutospacing="0" w:after="120" w:afterAutospacing="0"/>
        <w:ind w:firstLine="709"/>
        <w:jc w:val="both"/>
        <w:rPr>
          <w:color w:val="000099"/>
          <w:sz w:val="28"/>
          <w:szCs w:val="28"/>
        </w:rPr>
      </w:pPr>
      <w:r>
        <w:rPr>
          <w:color w:val="000099"/>
          <w:sz w:val="28"/>
          <w:szCs w:val="28"/>
        </w:rPr>
        <w:t>6. Trong thành phần chi phí nhân công chưa tính đến công của chuyên gia nước ngoài đối với những công việc cần chuyên gia.</w:t>
      </w:r>
    </w:p>
    <w:p w:rsidR="00CF73BB" w:rsidRDefault="00CF73BB" w:rsidP="00CF73BB">
      <w:pPr>
        <w:pStyle w:val="Heading2"/>
        <w:spacing w:before="0" w:after="120"/>
        <w:rPr>
          <w:rFonts w:ascii="Times New Roman" w:hAnsi="Times New Roman" w:cs="Times New Roman"/>
          <w:color w:val="000099"/>
          <w:sz w:val="28"/>
          <w:szCs w:val="28"/>
        </w:rPr>
      </w:pPr>
      <w:bookmarkStart w:id="7" w:name="_Toc249759174"/>
      <w:bookmarkStart w:id="8" w:name="_Toc470164809"/>
      <w:r>
        <w:rPr>
          <w:rFonts w:ascii="Times New Roman" w:hAnsi="Times New Roman" w:cs="Times New Roman"/>
          <w:color w:val="000099"/>
          <w:sz w:val="28"/>
          <w:szCs w:val="28"/>
        </w:rPr>
        <w:t>III. QUẢN LÝ THỰC HIỆN</w:t>
      </w:r>
      <w:bookmarkEnd w:id="7"/>
      <w:bookmarkEnd w:id="8"/>
    </w:p>
    <w:p w:rsidR="00CF73BB" w:rsidRDefault="00CF73BB" w:rsidP="00CF73BB">
      <w:pPr>
        <w:spacing w:before="0" w:after="120"/>
        <w:ind w:firstLine="709"/>
        <w:jc w:val="both"/>
        <w:rPr>
          <w:rFonts w:cs="Times New Roman"/>
          <w:color w:val="000099"/>
          <w:szCs w:val="28"/>
        </w:rPr>
      </w:pPr>
      <w:r>
        <w:rPr>
          <w:rFonts w:cs="Times New Roman"/>
          <w:color w:val="000099"/>
          <w:szCs w:val="28"/>
        </w:rPr>
        <w:t xml:space="preserve">Trong quá trình thực hiện, nếu có </w:t>
      </w:r>
      <w:r w:rsidR="00012173">
        <w:rPr>
          <w:rFonts w:cs="Times New Roman"/>
          <w:color w:val="000099"/>
          <w:szCs w:val="28"/>
        </w:rPr>
        <w:t xml:space="preserve">khó khăn </w:t>
      </w:r>
      <w:r>
        <w:rPr>
          <w:rFonts w:cs="Times New Roman"/>
          <w:color w:val="000099"/>
          <w:szCs w:val="28"/>
        </w:rPr>
        <w:t xml:space="preserve">vướng mắc đề nghị </w:t>
      </w:r>
      <w:r w:rsidR="00012173">
        <w:rPr>
          <w:rFonts w:cs="Times New Roman"/>
          <w:color w:val="000099"/>
          <w:szCs w:val="28"/>
        </w:rPr>
        <w:t>liên hệ</w:t>
      </w:r>
      <w:r>
        <w:rPr>
          <w:rFonts w:cs="Times New Roman"/>
          <w:color w:val="000099"/>
          <w:szCs w:val="28"/>
        </w:rPr>
        <w:t xml:space="preserve"> về Sở Thông tin và Truyền thông tỉnh Điện Biên để được giải đáp.</w:t>
      </w:r>
    </w:p>
    <w:p w:rsidR="00CF73BB" w:rsidRDefault="00CF73BB" w:rsidP="00CF73BB">
      <w:pPr>
        <w:spacing w:before="0" w:after="120"/>
        <w:rPr>
          <w:rFonts w:cs="Times New Roman"/>
          <w:b/>
          <w:color w:val="000099"/>
          <w:szCs w:val="28"/>
        </w:rPr>
      </w:pPr>
      <w:r>
        <w:rPr>
          <w:rFonts w:cs="Times New Roman"/>
          <w:b/>
          <w:color w:val="000099"/>
          <w:szCs w:val="28"/>
        </w:rPr>
        <w:br w:type="page"/>
      </w:r>
    </w:p>
    <w:p w:rsidR="00CF73BB" w:rsidRDefault="00CF73BB" w:rsidP="00CF73BB">
      <w:pPr>
        <w:pStyle w:val="Heading1"/>
        <w:spacing w:before="120"/>
        <w:ind w:firstLine="0"/>
        <w:jc w:val="center"/>
        <w:rPr>
          <w:rFonts w:ascii="Times New Roman" w:hAnsi="Times New Roman" w:cs="Times New Roman"/>
          <w:color w:val="000099"/>
        </w:rPr>
      </w:pPr>
      <w:bookmarkStart w:id="9" w:name="_Toc470164810"/>
      <w:r>
        <w:rPr>
          <w:rFonts w:ascii="Times New Roman" w:hAnsi="Times New Roman" w:cs="Times New Roman"/>
          <w:color w:val="000099"/>
        </w:rPr>
        <w:lastRenderedPageBreak/>
        <w:t>Chương I:</w:t>
      </w:r>
      <w:r>
        <w:rPr>
          <w:rFonts w:ascii="Times New Roman" w:hAnsi="Times New Roman" w:cs="Times New Roman"/>
          <w:color w:val="000099"/>
        </w:rPr>
        <w:br/>
        <w:t>LẮP ĐẶT VÀ CÀI ĐẶT THIẾT BỊ MẠNG</w:t>
      </w:r>
      <w:bookmarkEnd w:id="9"/>
    </w:p>
    <w:p w:rsidR="00CF73BB" w:rsidRDefault="00CF73BB" w:rsidP="00CF73BB">
      <w:pPr>
        <w:ind w:firstLine="0"/>
        <w:jc w:val="center"/>
        <w:rPr>
          <w:rFonts w:cs="Times New Roman"/>
          <w:b/>
          <w:color w:val="000099"/>
          <w:szCs w:val="28"/>
        </w:rPr>
      </w:pPr>
    </w:p>
    <w:p w:rsidR="00CF73BB" w:rsidRDefault="00CF73BB" w:rsidP="00CF73BB">
      <w:pPr>
        <w:pStyle w:val="Heading2"/>
        <w:spacing w:before="120"/>
        <w:jc w:val="both"/>
        <w:rPr>
          <w:rFonts w:ascii="Times New Roman" w:hAnsi="Times New Roman" w:cs="Times New Roman"/>
          <w:color w:val="000099"/>
          <w:sz w:val="28"/>
          <w:szCs w:val="28"/>
        </w:rPr>
      </w:pPr>
      <w:bookmarkStart w:id="10" w:name="_Toc470164811"/>
      <w:r>
        <w:rPr>
          <w:rFonts w:ascii="Times New Roman" w:hAnsi="Times New Roman" w:cs="Times New Roman"/>
          <w:color w:val="000099"/>
          <w:sz w:val="28"/>
          <w:szCs w:val="28"/>
        </w:rPr>
        <w:t>A. LẮP ĐẶT VÀ CÀI ĐẶT THIẾT BỊ MẠNG LAN, MAN, WAN</w:t>
      </w:r>
      <w:bookmarkEnd w:id="10"/>
    </w:p>
    <w:p w:rsidR="00CF73BB" w:rsidRDefault="00CF73BB" w:rsidP="00CF73BB">
      <w:pPr>
        <w:pStyle w:val="Heading3"/>
        <w:spacing w:before="120"/>
        <w:jc w:val="both"/>
        <w:rPr>
          <w:rFonts w:ascii="Times New Roman" w:hAnsi="Times New Roman" w:cs="Times New Roman"/>
          <w:color w:val="000099"/>
          <w:szCs w:val="28"/>
        </w:rPr>
      </w:pPr>
      <w:bookmarkStart w:id="11" w:name="_Toc470164812"/>
      <w:r>
        <w:rPr>
          <w:rFonts w:ascii="Times New Roman" w:hAnsi="Times New Roman" w:cs="Times New Roman"/>
          <w:color w:val="000099"/>
          <w:szCs w:val="28"/>
        </w:rPr>
        <w:t>01.01.01.00.00.00 Lắp đặt và cài đặt các thiết bị Hub, chuyển mạch loại nhỏ (SOHO), loại trung bình (SMB) và tương đương</w:t>
      </w:r>
      <w:bookmarkEnd w:id="11"/>
    </w:p>
    <w:p w:rsidR="00CF73BB" w:rsidRDefault="00CF73BB" w:rsidP="00CF73BB">
      <w:pPr>
        <w:ind w:firstLine="709"/>
        <w:jc w:val="both"/>
        <w:rPr>
          <w:rFonts w:cs="Times New Roman"/>
          <w:b/>
          <w:color w:val="000099"/>
          <w:szCs w:val="28"/>
        </w:rPr>
      </w:pPr>
      <w:r>
        <w:rPr>
          <w:rFonts w:cs="Times New Roman"/>
          <w:b/>
          <w:color w:val="000099"/>
          <w:szCs w:val="28"/>
        </w:rPr>
        <w:t>01.01.01.01.00.00 Lắp đặt thiết bị Hub</w:t>
      </w:r>
    </w:p>
    <w:p w:rsidR="00CF73BB" w:rsidRDefault="00CF73BB" w:rsidP="00CF73BB">
      <w:pPr>
        <w:ind w:firstLine="709"/>
        <w:jc w:val="both"/>
        <w:rPr>
          <w:rFonts w:cs="Times New Roman"/>
          <w:i/>
          <w:color w:val="000099"/>
          <w:szCs w:val="28"/>
        </w:rPr>
      </w:pPr>
      <w:r>
        <w:rPr>
          <w:rFonts w:cs="Times New Roman"/>
          <w:b/>
          <w:color w:val="000099"/>
          <w:szCs w:val="28"/>
        </w:rPr>
        <w:tab/>
      </w:r>
      <w:r>
        <w:rPr>
          <w:rFonts w:cs="Times New Roman"/>
          <w:b/>
          <w:i/>
          <w:color w:val="000099"/>
          <w:szCs w:val="28"/>
        </w:rPr>
        <w:t xml:space="preserve">+ </w:t>
      </w:r>
      <w:r>
        <w:rPr>
          <w:rFonts w:cs="Times New Roman"/>
          <w:i/>
          <w:color w:val="000099"/>
          <w:szCs w:val="28"/>
        </w:rPr>
        <w:t>Thành phần công việc:</w:t>
      </w:r>
    </w:p>
    <w:p w:rsidR="00CF73BB" w:rsidRDefault="00CF73BB" w:rsidP="00CF73BB">
      <w:pPr>
        <w:ind w:firstLine="709"/>
        <w:jc w:val="both"/>
        <w:rPr>
          <w:rFonts w:cs="Times New Roman"/>
          <w:color w:val="000099"/>
          <w:szCs w:val="28"/>
        </w:rPr>
      </w:pPr>
      <w:r>
        <w:rPr>
          <w:rFonts w:cs="Times New Roman"/>
          <w:color w:val="000099"/>
          <w:szCs w:val="28"/>
        </w:rPr>
        <w:tab/>
        <w:t>- Nghiên cứu tài liệu và tìm hiểu mặt bằng lắp đặt</w:t>
      </w:r>
    </w:p>
    <w:p w:rsidR="00CF73BB" w:rsidRDefault="00CF73BB" w:rsidP="00CF73BB">
      <w:pPr>
        <w:ind w:firstLine="709"/>
        <w:jc w:val="both"/>
        <w:rPr>
          <w:rFonts w:cs="Times New Roman"/>
          <w:color w:val="000099"/>
          <w:szCs w:val="28"/>
        </w:rPr>
      </w:pPr>
      <w:r>
        <w:rPr>
          <w:rFonts w:cs="Times New Roman"/>
          <w:color w:val="000099"/>
          <w:szCs w:val="28"/>
        </w:rPr>
        <w:tab/>
        <w:t>- Chuẩn bị dụng cụ, vật tư thi công</w:t>
      </w:r>
    </w:p>
    <w:p w:rsidR="00CF73BB" w:rsidRDefault="00CF73BB" w:rsidP="00CF73BB">
      <w:pPr>
        <w:ind w:firstLine="709"/>
        <w:jc w:val="both"/>
        <w:rPr>
          <w:rFonts w:cs="Times New Roman"/>
          <w:color w:val="000099"/>
          <w:szCs w:val="28"/>
        </w:rPr>
      </w:pPr>
      <w:r>
        <w:rPr>
          <w:rFonts w:cs="Times New Roman"/>
          <w:color w:val="000099"/>
          <w:szCs w:val="28"/>
        </w:rPr>
        <w:t>- Lắp đặt Hub, đấu nối cáp tín hiệu, cấp nguồn và tiếp đất</w:t>
      </w:r>
    </w:p>
    <w:p w:rsidR="00CF73BB" w:rsidRDefault="00CF73BB" w:rsidP="00CF73BB">
      <w:pPr>
        <w:ind w:firstLine="709"/>
        <w:jc w:val="both"/>
        <w:rPr>
          <w:rFonts w:cs="Times New Roman"/>
          <w:color w:val="000099"/>
          <w:szCs w:val="28"/>
        </w:rPr>
      </w:pPr>
      <w:r>
        <w:rPr>
          <w:rFonts w:cs="Times New Roman"/>
          <w:color w:val="000099"/>
          <w:szCs w:val="28"/>
        </w:rPr>
        <w:t>- Kiểm tra, hiệu chỉnh, xác lập số liệu</w:t>
      </w:r>
    </w:p>
    <w:p w:rsidR="00CF73BB" w:rsidRDefault="00CF73BB" w:rsidP="00CF73BB">
      <w:pPr>
        <w:ind w:firstLine="709"/>
        <w:jc w:val="both"/>
        <w:rPr>
          <w:rFonts w:cs="Times New Roman"/>
          <w:color w:val="000099"/>
          <w:szCs w:val="28"/>
        </w:rPr>
      </w:pPr>
      <w:r>
        <w:rPr>
          <w:rFonts w:cs="Times New Roman"/>
          <w:color w:val="000099"/>
          <w:szCs w:val="28"/>
        </w:rPr>
        <w:t>- Vệ sinh, thu dọn</w:t>
      </w:r>
    </w:p>
    <w:p w:rsidR="00CF73BB" w:rsidRDefault="00CF73BB" w:rsidP="00CF73BB">
      <w:pPr>
        <w:ind w:firstLine="709"/>
        <w:jc w:val="right"/>
        <w:rPr>
          <w:rFonts w:cs="Times New Roman"/>
          <w:i/>
          <w:color w:val="000099"/>
          <w:szCs w:val="28"/>
        </w:rPr>
      </w:pPr>
      <w:r>
        <w:rPr>
          <w:rFonts w:cs="Times New Roman"/>
          <w:i/>
          <w:color w:val="000099"/>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01.01.01.01.01.00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Hub ≤ 8 cổng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11.298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94.520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4.213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01.01.01.01.02.00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Hub &gt; 8 cổng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13.923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124.770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4.213</w:t>
            </w:r>
          </w:p>
        </w:tc>
      </w:tr>
    </w:tbl>
    <w:p w:rsidR="00CF73BB" w:rsidRDefault="00CF73BB" w:rsidP="00CF73BB">
      <w:pPr>
        <w:ind w:firstLine="709"/>
        <w:jc w:val="both"/>
        <w:rPr>
          <w:rFonts w:cs="Times New Roman"/>
          <w:b/>
          <w:color w:val="000099"/>
          <w:szCs w:val="28"/>
        </w:rPr>
      </w:pPr>
      <w:r>
        <w:rPr>
          <w:rFonts w:cs="Times New Roman"/>
          <w:b/>
          <w:color w:val="000099"/>
          <w:szCs w:val="28"/>
        </w:rPr>
        <w:t>01.01.01.02.00.00 Lắp đặt và cài đặt thiết bị chuyển mạch lọa nhỏ (SOHS) loại trung bình (SMB) và tương đương</w:t>
      </w:r>
    </w:p>
    <w:p w:rsidR="00CF73BB" w:rsidRDefault="00CF73BB" w:rsidP="00CF73BB">
      <w:pPr>
        <w:ind w:firstLine="709"/>
        <w:jc w:val="both"/>
        <w:rPr>
          <w:rFonts w:cs="Times New Roman"/>
          <w:b/>
          <w:color w:val="000099"/>
          <w:szCs w:val="28"/>
        </w:rPr>
      </w:pPr>
      <w:r>
        <w:rPr>
          <w:rFonts w:cs="Times New Roman"/>
          <w:b/>
          <w:color w:val="000099"/>
          <w:szCs w:val="28"/>
        </w:rPr>
        <w:t>01.01.01.02.01.00 Lắp đặt thiết bị chuyển mạch lọai nhỏ (SOHS) loại trung bình (SMB) và tương đương</w:t>
      </w:r>
    </w:p>
    <w:p w:rsidR="00CF73BB" w:rsidRDefault="00CF73BB" w:rsidP="00CF73BB">
      <w:pPr>
        <w:pStyle w:val="NormalWeb"/>
        <w:spacing w:before="120" w:beforeAutospacing="0" w:after="0" w:afterAutospacing="0"/>
        <w:ind w:firstLine="709"/>
        <w:jc w:val="both"/>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và tìm hiểu mặt bằng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vật tư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 các module chức năng của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chạy thử, xác lập số liệu</w:t>
      </w:r>
    </w:p>
    <w:p w:rsidR="00CF73BB" w:rsidRDefault="00CF73BB" w:rsidP="00CF73BB">
      <w:pPr>
        <w:pStyle w:val="NormalWeb"/>
        <w:spacing w:before="120" w:beforeAutospacing="0" w:after="12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01.01.01.02.01.00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Dòng Swich SOHS/SMB</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20.475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233.158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0"/>
        <w:jc w:val="both"/>
        <w:rPr>
          <w:rFonts w:cs="Times New Roman"/>
          <w:b/>
          <w:color w:val="000099"/>
          <w:szCs w:val="28"/>
        </w:rPr>
      </w:pPr>
      <w:r>
        <w:rPr>
          <w:rFonts w:cs="Times New Roman"/>
          <w:b/>
          <w:color w:val="000099"/>
          <w:szCs w:val="28"/>
        </w:rPr>
        <w:t>01.01.01.02.02.00 Cài đặt thiết bị chuyển mạch lọai nhỏ (SOHS) loại trung bình (SMB) và tương đương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lastRenderedPageBreak/>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và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chạy thử, hiệu chỉnh cấu hình;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ind w:firstLine="0"/>
        <w:jc w:val="right"/>
        <w:rPr>
          <w:rFonts w:cs="Times New Roman"/>
          <w:i/>
          <w:color w:val="000099"/>
          <w:szCs w:val="28"/>
        </w:rPr>
      </w:pPr>
      <w:r>
        <w:rPr>
          <w:rFonts w:cs="Times New Roman"/>
          <w:i/>
          <w:color w:val="000099"/>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01.01.01.02.02.00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Dòng Swich SOHS/SMB</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Heading3"/>
        <w:spacing w:before="120"/>
        <w:jc w:val="both"/>
        <w:rPr>
          <w:rFonts w:ascii="Times New Roman" w:hAnsi="Times New Roman" w:cs="Times New Roman"/>
          <w:color w:val="000099"/>
          <w:szCs w:val="28"/>
        </w:rPr>
      </w:pPr>
      <w:bookmarkStart w:id="12" w:name="_Toc470164813"/>
      <w:r>
        <w:rPr>
          <w:rFonts w:ascii="Times New Roman" w:hAnsi="Times New Roman" w:cs="Times New Roman"/>
          <w:color w:val="000099"/>
          <w:szCs w:val="28"/>
        </w:rPr>
        <w:t>01.01.02.00.00.00 Lắp đặt và cài đặt thiết bị chuyển mạch loại lớn (Enterprice và Carier)</w:t>
      </w:r>
      <w:bookmarkEnd w:id="12"/>
    </w:p>
    <w:p w:rsidR="00CF73BB" w:rsidRDefault="00CF73BB" w:rsidP="00CF73BB">
      <w:pPr>
        <w:ind w:firstLine="709"/>
        <w:jc w:val="both"/>
        <w:rPr>
          <w:rFonts w:cs="Times New Roman"/>
          <w:b/>
          <w:color w:val="000099"/>
          <w:szCs w:val="28"/>
        </w:rPr>
      </w:pPr>
      <w:r>
        <w:rPr>
          <w:rFonts w:cs="Times New Roman"/>
          <w:b/>
          <w:color w:val="000099"/>
          <w:szCs w:val="28"/>
        </w:rPr>
        <w:t>01.01.02.01.00.00 Lắp đặt thiết bị chuyển mạch loại lớn (Enterprice và Carier)</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-Vệ sinh, thu dọn</w:t>
      </w:r>
    </w:p>
    <w:p w:rsidR="00CF73BB" w:rsidRDefault="00CF73BB" w:rsidP="00CF73BB">
      <w:pPr>
        <w:ind w:firstLine="0"/>
        <w:jc w:val="right"/>
        <w:rPr>
          <w:rFonts w:cs="Times New Roman"/>
          <w:i/>
          <w:color w:val="000099"/>
          <w:szCs w:val="28"/>
        </w:rPr>
      </w:pPr>
      <w:r>
        <w:rPr>
          <w:rFonts w:cs="Times New Roman"/>
          <w:i/>
          <w:color w:val="000099"/>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IP/ATM Swich</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661.544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dòng T3/E3</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283.419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dòng 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328.794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01.01.02.01.04.00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Thiết bị dòng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359.044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01.01.02.01.05.00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Thiết bị dòng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661.544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pStyle w:val="NormalWeb"/>
        <w:spacing w:before="120" w:beforeAutospacing="0" w:after="0" w:afterAutospacing="0"/>
        <w:ind w:firstLine="709"/>
        <w:jc w:val="both"/>
        <w:rPr>
          <w:color w:val="000099"/>
          <w:sz w:val="28"/>
          <w:szCs w:val="28"/>
        </w:rPr>
      </w:pPr>
      <w:r>
        <w:rPr>
          <w:b/>
          <w:color w:val="000099"/>
          <w:sz w:val="28"/>
          <w:szCs w:val="28"/>
        </w:rPr>
        <w:lastRenderedPageBreak/>
        <w:t>01.01.02.02.00.00 Cài đặt thiết bị chuyển mạch loại lớn (Enterprice và Carier)</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ind w:firstLine="0"/>
        <w:jc w:val="right"/>
        <w:rPr>
          <w:rFonts w:cs="Times New Roman"/>
          <w:i/>
          <w:color w:val="000099"/>
          <w:szCs w:val="28"/>
        </w:rPr>
      </w:pPr>
      <w:r>
        <w:rPr>
          <w:rFonts w:cs="Times New Roman"/>
          <w:i/>
          <w:color w:val="000099"/>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IP/ATM Swich</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540.312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dòng T3/E3</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dòng 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234.135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01.01.02.02.04.00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Thiết bị dòng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01.01.02.02.05.00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Thiết bị dòng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540.312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pStyle w:val="Heading3"/>
        <w:spacing w:before="120"/>
        <w:jc w:val="both"/>
        <w:rPr>
          <w:rFonts w:ascii="Times New Roman" w:hAnsi="Times New Roman" w:cs="Times New Roman"/>
          <w:color w:val="000099"/>
          <w:szCs w:val="28"/>
        </w:rPr>
      </w:pPr>
      <w:bookmarkStart w:id="13" w:name="_Toc470164814"/>
      <w:r>
        <w:rPr>
          <w:rFonts w:ascii="Times New Roman" w:hAnsi="Times New Roman" w:cs="Times New Roman"/>
          <w:color w:val="000099"/>
          <w:szCs w:val="28"/>
        </w:rPr>
        <w:t>01.01.03.00.00.00 Lắp đặt, cài đặt module và card cho thiết bị chuyển mạch</w:t>
      </w:r>
      <w:bookmarkEnd w:id="13"/>
    </w:p>
    <w:p w:rsidR="00CF73BB" w:rsidRDefault="00CF73BB" w:rsidP="00CF73BB">
      <w:pPr>
        <w:ind w:firstLine="709"/>
        <w:jc w:val="both"/>
        <w:rPr>
          <w:rFonts w:cs="Times New Roman"/>
          <w:b/>
          <w:color w:val="000099"/>
          <w:szCs w:val="28"/>
        </w:rPr>
      </w:pPr>
      <w:r>
        <w:rPr>
          <w:rFonts w:cs="Times New Roman"/>
          <w:b/>
          <w:color w:val="000099"/>
          <w:szCs w:val="28"/>
        </w:rPr>
        <w:t>01.01.03.01.00.00 Lắp đặt module và card cho thiết bị chuyển mạch</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IP/ATM Swich</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170.098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01.01.03.01.02.00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E1/T1T3/E3</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94.473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124.723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01.01.03.01.04.00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239.848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01.01.03.01.05.00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170.098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bl>
    <w:p w:rsidR="00CF73BB" w:rsidRDefault="00CF73BB" w:rsidP="00CF73BB">
      <w:pPr>
        <w:ind w:firstLine="709"/>
        <w:jc w:val="both"/>
        <w:rPr>
          <w:rFonts w:cs="Times New Roman"/>
          <w:b/>
          <w:color w:val="000099"/>
          <w:szCs w:val="28"/>
        </w:rPr>
      </w:pPr>
      <w:r>
        <w:rPr>
          <w:rFonts w:cs="Times New Roman"/>
          <w:b/>
          <w:color w:val="000099"/>
          <w:szCs w:val="28"/>
        </w:rPr>
        <w:t>01.01.03.02.00.00 Cài đặt module và card cho thiết bị chuyển mạch</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IP/ATM Swich</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E1/T1T3/E3</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90.052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126.073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01.01.03.02.04.00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144.083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01.01.03.02.05.00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721</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bl>
    <w:p w:rsidR="00CF73BB" w:rsidRDefault="00CF73BB" w:rsidP="00CF73BB">
      <w:pPr>
        <w:pStyle w:val="NormalWeb"/>
        <w:spacing w:before="120" w:beforeAutospacing="0" w:after="0" w:afterAutospacing="0"/>
        <w:ind w:firstLine="709"/>
        <w:jc w:val="both"/>
        <w:outlineLvl w:val="2"/>
        <w:rPr>
          <w:b/>
          <w:color w:val="000099"/>
          <w:sz w:val="28"/>
          <w:szCs w:val="28"/>
        </w:rPr>
      </w:pPr>
      <w:bookmarkStart w:id="14" w:name="_Toc470164815"/>
      <w:r>
        <w:rPr>
          <w:b/>
          <w:color w:val="000099"/>
          <w:sz w:val="28"/>
          <w:szCs w:val="28"/>
        </w:rPr>
        <w:t>01.01.04.00.00.00 Lắp đặt và cài đặt thiết bị đầu cuối</w:t>
      </w:r>
      <w:bookmarkEnd w:id="14"/>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mô hình kết nối mạng diện rộng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xml:space="preserve">- Lắp đặt và đấu nối thiết bị Modem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Kiểm tra kết nối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chỉnh và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Modem trong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31.507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01.01.04.02.00.00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Modem ngoài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49.460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46.632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01.01.04.03.00.00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Modem xDSL</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50.160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92.007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01.01.04.04.00.00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Modem SHDSL</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50.160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167.632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01.01.04.05.00.00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Modem NTU-HTU</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50.160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167.632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NormalWeb"/>
        <w:spacing w:before="120" w:beforeAutospacing="0" w:after="0" w:afterAutospacing="0"/>
        <w:ind w:firstLine="709"/>
        <w:jc w:val="both"/>
        <w:outlineLvl w:val="2"/>
        <w:rPr>
          <w:b/>
          <w:color w:val="000099"/>
          <w:sz w:val="28"/>
          <w:szCs w:val="28"/>
        </w:rPr>
      </w:pPr>
      <w:bookmarkStart w:id="15" w:name="_Toc470164816"/>
      <w:r>
        <w:rPr>
          <w:b/>
          <w:color w:val="000099"/>
          <w:sz w:val="28"/>
          <w:szCs w:val="28"/>
        </w:rPr>
        <w:t>01.01.05.00.00.00 Lắp đặt và cài đặt thiết bị định tuyến</w:t>
      </w:r>
      <w:bookmarkEnd w:id="15"/>
    </w:p>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01.01.05.01.00.00 Lắp đặt thiết bị định tuyến</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 các module chức năng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01.01.05.01.01.00 Lắp đặt thiết bị định tuyến loại nhỏ (SOHO), loại trung bình (SMB) và tương đương</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01.01.05.01.01.01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Loại nhỏ (SOHO)</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118.627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01.01.05.01.01.02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Loại trung bình (SMB)</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222.919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01.01.05.01.02.00 Lắp đặt thiết bị định tuyến loại lớn (Enterprise và Carrier)</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01.01.05.01.02.01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Thuộc dạng </w:t>
            </w:r>
            <w:r>
              <w:rPr>
                <w:rFonts w:cs="Times New Roman"/>
                <w:color w:val="000099"/>
                <w:szCs w:val="28"/>
              </w:rPr>
              <w:lastRenderedPageBreak/>
              <w:t>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458.637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16.515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01.01.05.01.02.02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dạng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548.688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01.01.05.01.02.03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dạng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908.896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b/>
          <w:color w:val="000099"/>
          <w:szCs w:val="28"/>
        </w:rPr>
      </w:pPr>
      <w:r>
        <w:rPr>
          <w:rFonts w:cs="Times New Roman"/>
          <w:b/>
          <w:color w:val="000099"/>
          <w:szCs w:val="28"/>
        </w:rPr>
        <w:t>01.01.05.02.00.00 Cài đặt thiết bị định tuyến</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01.01.05.02.01.00 Cài đặt thiết bị định tuyến loại nhỏ (SOHO), loại trung bình (SMB) và tương đương</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01.01.05.02.01.01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Loại nhỏ (SOHO)</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151.250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01.01.05.02.01.02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Loại trung bình (SMB)</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226.875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01.01.05.02.02.00 Cài đặt thiết bị định tuyến loại lớn (Enterprise và Carrier)</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01.01.05.02.02.01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dạng 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450.260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16.515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01.01.05.02.02.02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dạng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540.312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01.01.05.02.02.03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dạng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720.415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pStyle w:val="Heading3"/>
        <w:spacing w:before="120"/>
        <w:jc w:val="both"/>
        <w:rPr>
          <w:rFonts w:ascii="Times New Roman" w:hAnsi="Times New Roman" w:cs="Times New Roman"/>
          <w:color w:val="000099"/>
          <w:szCs w:val="28"/>
        </w:rPr>
      </w:pPr>
      <w:bookmarkStart w:id="16" w:name="_Toc470164817"/>
      <w:r>
        <w:rPr>
          <w:rFonts w:ascii="Times New Roman" w:hAnsi="Times New Roman" w:cs="Times New Roman"/>
          <w:color w:val="000099"/>
          <w:szCs w:val="28"/>
        </w:rPr>
        <w:t>01.0.10.06.00.00.00 Lắp đặt, cài đặt module và card cho thiết bị định tuyến</w:t>
      </w:r>
      <w:bookmarkEnd w:id="16"/>
    </w:p>
    <w:p w:rsidR="00CF73BB" w:rsidRDefault="00CF73BB" w:rsidP="00CF73BB">
      <w:pPr>
        <w:ind w:firstLine="709"/>
        <w:jc w:val="both"/>
        <w:rPr>
          <w:rFonts w:cs="Times New Roman"/>
          <w:b/>
          <w:color w:val="000099"/>
          <w:szCs w:val="28"/>
        </w:rPr>
      </w:pPr>
      <w:r>
        <w:rPr>
          <w:rFonts w:cs="Times New Roman"/>
          <w:b/>
          <w:color w:val="000099"/>
          <w:szCs w:val="28"/>
        </w:rPr>
        <w:t>01.01.06.01.00.00 Lắp đặt module và card cho thiết bị định tuyến</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01.01.06.01.01.00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132.169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01.01.06.01.02.00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238.044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01.01.06.01.03.00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283.419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ind w:firstLine="709"/>
        <w:jc w:val="both"/>
        <w:rPr>
          <w:rFonts w:cs="Times New Roman"/>
          <w:b/>
          <w:color w:val="000099"/>
          <w:szCs w:val="28"/>
        </w:rPr>
      </w:pPr>
      <w:r>
        <w:rPr>
          <w:rFonts w:cs="Times New Roman"/>
          <w:b/>
          <w:color w:val="000099"/>
          <w:szCs w:val="28"/>
        </w:rPr>
        <w:t>01.01.06.02.00.00 Cài đặt module và card cho thiết bị định tuyến</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module</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01.01.06.02.01.00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Thuộc dòng STM1/4</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45.375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01.01.06.02.02.00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STM16</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75.625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01.01.06.02.03.00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bCs/>
                <w:color w:val="000099"/>
                <w:szCs w:val="28"/>
              </w:rPr>
              <w:t>Thuộc dòng OC-192c/STM-64 và lớn hơn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105.875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25.689</w:t>
            </w:r>
          </w:p>
        </w:tc>
      </w:tr>
    </w:tbl>
    <w:p w:rsidR="00CF73BB" w:rsidRDefault="00CF73BB" w:rsidP="00CF73BB">
      <w:pPr>
        <w:pStyle w:val="Heading3"/>
        <w:spacing w:before="120"/>
        <w:jc w:val="both"/>
        <w:rPr>
          <w:rFonts w:ascii="Times New Roman" w:hAnsi="Times New Roman" w:cs="Times New Roman"/>
          <w:color w:val="000099"/>
          <w:szCs w:val="28"/>
        </w:rPr>
      </w:pPr>
      <w:bookmarkStart w:id="17" w:name="_Toc470164818"/>
      <w:r>
        <w:rPr>
          <w:rFonts w:ascii="Times New Roman" w:hAnsi="Times New Roman" w:cs="Times New Roman"/>
          <w:color w:val="000099"/>
          <w:szCs w:val="28"/>
        </w:rPr>
        <w:lastRenderedPageBreak/>
        <w:t>01.01.07.00.00.00 Lắp đặt và cài đặt module, thiết bị chuyển mạch khác (MPLS, … và tương đương)</w:t>
      </w:r>
      <w:bookmarkEnd w:id="17"/>
    </w:p>
    <w:p w:rsidR="00CF73BB" w:rsidRDefault="00CF73BB" w:rsidP="00CF73BB">
      <w:pPr>
        <w:ind w:firstLine="709"/>
        <w:jc w:val="both"/>
        <w:rPr>
          <w:rFonts w:cs="Times New Roman"/>
          <w:b/>
          <w:color w:val="000099"/>
          <w:szCs w:val="28"/>
        </w:rPr>
      </w:pPr>
      <w:r>
        <w:rPr>
          <w:rFonts w:cs="Times New Roman"/>
          <w:b/>
          <w:color w:val="000099"/>
          <w:szCs w:val="28"/>
        </w:rPr>
        <w:t>01.01.07.01.00.00 Lắp đặt module, thiết bị chuyển mạch khác (MPLS, … và tương đương)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 hiện có</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01.01.07.01.01.00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Mạng Core</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699.240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01.01.07.01.02.00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Mạng biên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396.740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pStyle w:val="NormalWeb"/>
        <w:spacing w:before="120" w:beforeAutospacing="0" w:after="0" w:afterAutospacing="0"/>
        <w:ind w:firstLine="709"/>
        <w:jc w:val="both"/>
        <w:rPr>
          <w:color w:val="000099"/>
          <w:sz w:val="32"/>
          <w:szCs w:val="28"/>
        </w:rPr>
      </w:pPr>
      <w:r>
        <w:rPr>
          <w:b/>
          <w:color w:val="000099"/>
          <w:sz w:val="28"/>
          <w:szCs w:val="28"/>
        </w:rPr>
        <w:t>01.01.07.02.00.00 Cài đặt module, thiết bị chuyển mạch khác (MPLS, … và tương đương)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01.01.07.02.01.00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Mạng Core</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720.415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01.01.07.02.02.00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Mạng biên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pStyle w:val="Heading3"/>
        <w:spacing w:before="120"/>
        <w:rPr>
          <w:rFonts w:ascii="Times New Roman" w:hAnsi="Times New Roman" w:cs="Times New Roman"/>
          <w:color w:val="000099"/>
          <w:szCs w:val="28"/>
        </w:rPr>
      </w:pPr>
      <w:bookmarkStart w:id="18" w:name="_Toc470164819"/>
      <w:r>
        <w:rPr>
          <w:rFonts w:ascii="Times New Roman" w:hAnsi="Times New Roman" w:cs="Times New Roman"/>
          <w:color w:val="000099"/>
          <w:szCs w:val="28"/>
        </w:rPr>
        <w:t>01.01.08.00.00.00 Lắp đặt và cài đặt thiết bị mạng METRO quang</w:t>
      </w:r>
      <w:bookmarkEnd w:id="18"/>
    </w:p>
    <w:p w:rsidR="00CF73BB" w:rsidRDefault="00CF73BB" w:rsidP="00CF73BB">
      <w:pPr>
        <w:ind w:firstLine="709"/>
        <w:jc w:val="both"/>
        <w:rPr>
          <w:rFonts w:cs="Times New Roman"/>
          <w:b/>
          <w:color w:val="000099"/>
          <w:szCs w:val="28"/>
        </w:rPr>
      </w:pPr>
      <w:r>
        <w:rPr>
          <w:rFonts w:cs="Times New Roman"/>
          <w:b/>
          <w:color w:val="000099"/>
          <w:szCs w:val="28"/>
        </w:rPr>
        <w:t>01.01.08.01.00.00 Lắp đặt thiết bị mạng METRO quang</w:t>
      </w:r>
    </w:p>
    <w:p w:rsidR="00CF73BB" w:rsidRDefault="00CF73BB" w:rsidP="00CF73BB">
      <w:pPr>
        <w:pStyle w:val="NormalWeb"/>
        <w:spacing w:before="120" w:beforeAutospacing="0" w:after="0" w:afterAutospacing="0"/>
        <w:ind w:firstLine="709"/>
        <w:jc w:val="both"/>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ind w:firstLine="709"/>
        <w:jc w:val="both"/>
        <w:rPr>
          <w:rFonts w:cs="Times New Roman"/>
          <w:color w:val="000099"/>
          <w:szCs w:val="28"/>
        </w:rPr>
      </w:pPr>
      <w:r>
        <w:rPr>
          <w:rFonts w:cs="Times New Roman"/>
          <w:color w:val="000099"/>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01.01.08.01.01.00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Long Haul</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205.235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01.01.08.01.02.00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Metro Core/Metro DWDM/ Metro Edge/ Access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136.823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543</w:t>
            </w:r>
          </w:p>
        </w:tc>
      </w:tr>
    </w:tbl>
    <w:p w:rsidR="00CF73BB" w:rsidRDefault="00CF73BB" w:rsidP="00CF73BB">
      <w:pPr>
        <w:ind w:firstLine="709"/>
        <w:jc w:val="both"/>
        <w:rPr>
          <w:rFonts w:cs="Times New Roman"/>
          <w:b/>
          <w:color w:val="000099"/>
          <w:szCs w:val="28"/>
        </w:rPr>
      </w:pPr>
      <w:r>
        <w:rPr>
          <w:rFonts w:cs="Times New Roman"/>
          <w:b/>
          <w:color w:val="000099"/>
          <w:szCs w:val="28"/>
        </w:rPr>
        <w:t>01.01.08.02.00.00 Cài đặt thiết bị mạng METRO quang</w:t>
      </w:r>
    </w:p>
    <w:p w:rsidR="00CF73BB" w:rsidRDefault="00CF73BB" w:rsidP="00CF73BB">
      <w:pPr>
        <w:pStyle w:val="NormalWeb"/>
        <w:spacing w:before="120" w:beforeAutospacing="0" w:after="0" w:afterAutospacing="0"/>
        <w:ind w:firstLine="709"/>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Cấu hình hệ thống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01.01.08.02.01.00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Long Haul</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01.01.08.02.02.00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Metro Core/Metro DWDM/ Metro Edge/ Access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pStyle w:val="Heading3"/>
        <w:spacing w:before="120"/>
        <w:jc w:val="both"/>
        <w:rPr>
          <w:rFonts w:ascii="Times New Roman" w:hAnsi="Times New Roman" w:cs="Times New Roman"/>
          <w:color w:val="000099"/>
          <w:szCs w:val="28"/>
        </w:rPr>
      </w:pPr>
      <w:bookmarkStart w:id="19" w:name="_Toc470164820"/>
      <w:r>
        <w:rPr>
          <w:rFonts w:ascii="Times New Roman" w:hAnsi="Times New Roman" w:cs="Times New Roman"/>
          <w:color w:val="000099"/>
          <w:szCs w:val="28"/>
        </w:rPr>
        <w:t>01.01.09.00.00.00 Lắp đặt và cài đặt module và card cho thiết bị mạng Metro quang</w:t>
      </w:r>
      <w:bookmarkEnd w:id="19"/>
    </w:p>
    <w:p w:rsidR="00CF73BB" w:rsidRDefault="00CF73BB" w:rsidP="00CF73BB">
      <w:pPr>
        <w:ind w:firstLine="709"/>
        <w:jc w:val="both"/>
        <w:rPr>
          <w:rFonts w:cs="Times New Roman"/>
          <w:b/>
          <w:color w:val="000099"/>
          <w:szCs w:val="28"/>
        </w:rPr>
      </w:pPr>
      <w:r>
        <w:rPr>
          <w:rFonts w:cs="Times New Roman"/>
          <w:b/>
          <w:color w:val="000099"/>
          <w:szCs w:val="28"/>
        </w:rPr>
        <w:t>01.01.09.01.00.00 Lắp đặt module và card cho thiết bị mạng Metro quang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01.01.09.01.01.00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Long Haul</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68.412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01.01.09.01.02.00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Metro Core/Metro DWDM/ Metro Edge/ Access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41.047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543</w:t>
            </w:r>
          </w:p>
        </w:tc>
      </w:tr>
    </w:tbl>
    <w:p w:rsidR="00CF73BB" w:rsidRDefault="00CF73BB" w:rsidP="00CF73BB">
      <w:pPr>
        <w:ind w:firstLine="709"/>
        <w:jc w:val="both"/>
        <w:rPr>
          <w:rFonts w:cs="Times New Roman"/>
          <w:b/>
          <w:color w:val="000099"/>
          <w:szCs w:val="28"/>
        </w:rPr>
      </w:pPr>
      <w:r>
        <w:rPr>
          <w:rFonts w:cs="Times New Roman"/>
          <w:b/>
          <w:color w:val="000099"/>
          <w:szCs w:val="28"/>
        </w:rPr>
        <w:t>01.01.09.02.00.00 Cài đặt module và card cho thiết bị mạng Metro quang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module</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01.01.09.02.01.00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Long Haul</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75.625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01.01.09.02.02.00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Metro Core/Metro DWDM/ Metro Edge/ Access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45.375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pStyle w:val="Heading3"/>
        <w:spacing w:before="120"/>
        <w:jc w:val="both"/>
        <w:rPr>
          <w:rFonts w:ascii="Times New Roman" w:hAnsi="Times New Roman" w:cs="Times New Roman"/>
          <w:color w:val="000099"/>
          <w:szCs w:val="28"/>
        </w:rPr>
      </w:pPr>
      <w:bookmarkStart w:id="20" w:name="_Toc470164821"/>
      <w:r>
        <w:rPr>
          <w:rFonts w:ascii="Times New Roman" w:hAnsi="Times New Roman" w:cs="Times New Roman"/>
          <w:color w:val="000099"/>
          <w:szCs w:val="28"/>
        </w:rPr>
        <w:t>01.01.10.00.00.00 Lắp đặt và cài đặt thiết bị mạng băng rộng (Broadband)</w:t>
      </w:r>
      <w:bookmarkEnd w:id="20"/>
    </w:p>
    <w:p w:rsidR="00CF73BB" w:rsidRDefault="00CF73BB" w:rsidP="00CF73BB">
      <w:pPr>
        <w:ind w:firstLine="709"/>
        <w:jc w:val="both"/>
        <w:rPr>
          <w:rFonts w:cs="Times New Roman"/>
          <w:b/>
          <w:color w:val="000099"/>
          <w:szCs w:val="28"/>
        </w:rPr>
      </w:pPr>
      <w:r>
        <w:rPr>
          <w:rFonts w:cs="Times New Roman"/>
          <w:b/>
          <w:color w:val="000099"/>
          <w:szCs w:val="28"/>
        </w:rPr>
        <w:t>01.01.10.01.00.00 Lắp đặt thiết bị mạng băng rộng (Broadband)</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01.01.10.01.01.00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Hệ thống CMTS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251.378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01.01.10.01.02.00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tích hợp dịch vụ truy nhập</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296.753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ind w:firstLine="709"/>
        <w:jc w:val="both"/>
        <w:rPr>
          <w:rFonts w:cs="Times New Roman"/>
          <w:b/>
          <w:color w:val="000099"/>
          <w:szCs w:val="28"/>
        </w:rPr>
      </w:pPr>
      <w:r>
        <w:rPr>
          <w:rFonts w:cs="Times New Roman"/>
          <w:b/>
          <w:color w:val="000099"/>
          <w:szCs w:val="28"/>
        </w:rPr>
        <w:t>01.01.10.02.00.00 Cài đặt thiết bị mạng băng rộng (Broadband)</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01.01.10.02.01.00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Hệ thống CMTS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01.01.10.02.02.00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tích hợp dịch vụ truy nhập</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324.187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pStyle w:val="Heading3"/>
        <w:spacing w:before="120"/>
        <w:jc w:val="both"/>
        <w:rPr>
          <w:rFonts w:ascii="Times New Roman" w:hAnsi="Times New Roman" w:cs="Times New Roman"/>
          <w:color w:val="000099"/>
          <w:szCs w:val="28"/>
        </w:rPr>
      </w:pPr>
      <w:bookmarkStart w:id="21" w:name="_Toc470164822"/>
      <w:r>
        <w:rPr>
          <w:rFonts w:ascii="Times New Roman" w:hAnsi="Times New Roman" w:cs="Times New Roman"/>
          <w:color w:val="000099"/>
          <w:szCs w:val="28"/>
        </w:rPr>
        <w:t>01.01.11.00.00.00 Lắp đặt và cài đặt module và card cho thiết bị mạng băng rộng (Broadband)</w:t>
      </w:r>
      <w:bookmarkEnd w:id="21"/>
    </w:p>
    <w:p w:rsidR="00CF73BB" w:rsidRDefault="00CF73BB" w:rsidP="00CF73BB">
      <w:pPr>
        <w:ind w:firstLine="709"/>
        <w:jc w:val="both"/>
        <w:rPr>
          <w:rFonts w:cs="Times New Roman"/>
          <w:b/>
          <w:color w:val="000099"/>
          <w:szCs w:val="28"/>
        </w:rPr>
      </w:pPr>
      <w:r>
        <w:rPr>
          <w:rFonts w:cs="Times New Roman"/>
          <w:b/>
          <w:color w:val="000099"/>
          <w:szCs w:val="28"/>
        </w:rPr>
        <w:t>01.01.11.01.00.00 Lắp đặt module và card cho thiết bị mạng băng rộng (Broadband)</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01.01.11.01.01.00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Hệ thống CMTS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124.723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14.000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01.01.11.01.02.00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tích hợp dịch vụ truy nhập</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139.848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14.000</w:t>
            </w:r>
          </w:p>
        </w:tc>
      </w:tr>
    </w:tbl>
    <w:p w:rsidR="00CF73BB" w:rsidRDefault="00CF73BB" w:rsidP="00CF73BB">
      <w:pPr>
        <w:ind w:firstLine="709"/>
        <w:jc w:val="both"/>
        <w:rPr>
          <w:rFonts w:cs="Times New Roman"/>
          <w:b/>
          <w:color w:val="000099"/>
          <w:szCs w:val="28"/>
        </w:rPr>
      </w:pPr>
      <w:r>
        <w:rPr>
          <w:rFonts w:cs="Times New Roman"/>
          <w:b/>
          <w:color w:val="000099"/>
          <w:szCs w:val="28"/>
        </w:rPr>
        <w:t>01.01.11.02.00.00 Cài đặt module và card cho thiết bị mạng băng rộng (Broadband)</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01.01.11.02.01.00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Hệ thống CMTS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126.073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01.01.11.02.02.00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tích hợp dịch vụ truy nhập</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144.083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Heading3"/>
        <w:spacing w:before="120"/>
        <w:jc w:val="both"/>
        <w:rPr>
          <w:rFonts w:ascii="Times New Roman" w:hAnsi="Times New Roman" w:cs="Times New Roman"/>
          <w:color w:val="000099"/>
          <w:szCs w:val="28"/>
        </w:rPr>
      </w:pPr>
      <w:bookmarkStart w:id="22" w:name="_Toc470164823"/>
      <w:r>
        <w:rPr>
          <w:rFonts w:ascii="Times New Roman" w:hAnsi="Times New Roman" w:cs="Times New Roman"/>
          <w:color w:val="000099"/>
          <w:szCs w:val="28"/>
        </w:rPr>
        <w:t>01.01.12.00.00.00 Lắp đặt và cài đặt thiết bị mạng FTTX</w:t>
      </w:r>
      <w:bookmarkEnd w:id="22"/>
    </w:p>
    <w:p w:rsidR="00CF73BB" w:rsidRDefault="00CF73BB" w:rsidP="00CF73BB">
      <w:pPr>
        <w:ind w:firstLine="709"/>
        <w:jc w:val="both"/>
        <w:rPr>
          <w:rFonts w:cs="Times New Roman"/>
          <w:b/>
          <w:color w:val="000099"/>
          <w:szCs w:val="28"/>
        </w:rPr>
      </w:pPr>
      <w:r>
        <w:rPr>
          <w:rFonts w:cs="Times New Roman"/>
          <w:b/>
          <w:color w:val="000099"/>
          <w:szCs w:val="28"/>
        </w:rPr>
        <w:t>01.01.12.01.00.00 Lắp đặt thiết bị mạng FTTX</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FTTX</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87.260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543</w:t>
            </w:r>
          </w:p>
        </w:tc>
      </w:tr>
    </w:tbl>
    <w:p w:rsidR="00CF73BB" w:rsidRDefault="00CF73BB" w:rsidP="00CF73BB">
      <w:pPr>
        <w:ind w:firstLine="709"/>
        <w:jc w:val="both"/>
        <w:rPr>
          <w:rFonts w:cs="Times New Roman"/>
          <w:b/>
          <w:color w:val="000099"/>
          <w:szCs w:val="28"/>
        </w:rPr>
      </w:pPr>
      <w:r>
        <w:rPr>
          <w:rFonts w:cs="Times New Roman"/>
          <w:b/>
          <w:color w:val="000099"/>
          <w:szCs w:val="28"/>
        </w:rPr>
        <w:t>01.01.12.02.00.00 Cài đặt thiết bị mạng FTTX</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FTTX</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1.835</w:t>
            </w:r>
          </w:p>
        </w:tc>
      </w:tr>
    </w:tbl>
    <w:p w:rsidR="00CF73BB" w:rsidRDefault="00CF73BB" w:rsidP="00CF73BB">
      <w:pPr>
        <w:pStyle w:val="Heading3"/>
        <w:spacing w:before="120"/>
        <w:jc w:val="both"/>
        <w:rPr>
          <w:rFonts w:ascii="Times New Roman" w:hAnsi="Times New Roman" w:cs="Times New Roman"/>
          <w:color w:val="000099"/>
          <w:szCs w:val="28"/>
        </w:rPr>
      </w:pPr>
      <w:bookmarkStart w:id="23" w:name="_Toc470164824"/>
      <w:r>
        <w:rPr>
          <w:rFonts w:ascii="Times New Roman" w:hAnsi="Times New Roman" w:cs="Times New Roman"/>
          <w:color w:val="000099"/>
          <w:szCs w:val="28"/>
        </w:rPr>
        <w:t>01.01.13.00.00.00 Lắp đặt, cài đặt module và card cho thiết bị mạng truy nhập quang - FTTX</w:t>
      </w:r>
      <w:bookmarkEnd w:id="23"/>
    </w:p>
    <w:p w:rsidR="00CF73BB" w:rsidRDefault="00CF73BB" w:rsidP="00CF73BB">
      <w:pPr>
        <w:ind w:firstLine="709"/>
        <w:jc w:val="both"/>
        <w:rPr>
          <w:rFonts w:cs="Times New Roman"/>
          <w:b/>
          <w:color w:val="000099"/>
          <w:szCs w:val="28"/>
        </w:rPr>
      </w:pPr>
      <w:r>
        <w:rPr>
          <w:rFonts w:cs="Times New Roman"/>
          <w:b/>
          <w:color w:val="000099"/>
          <w:szCs w:val="28"/>
        </w:rPr>
        <w:t>01.01.13.01.00.00 Lắp đặt module và card cho thiết bị mạng truy nhập quang - FTTX</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01.01.13.01.00.00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FTTX</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87.260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543</w:t>
            </w:r>
          </w:p>
        </w:tc>
      </w:tr>
    </w:tbl>
    <w:p w:rsidR="00CF73BB" w:rsidRDefault="00CF73BB" w:rsidP="00CF73BB">
      <w:pPr>
        <w:ind w:firstLine="709"/>
        <w:jc w:val="both"/>
        <w:rPr>
          <w:rFonts w:cs="Times New Roman"/>
          <w:b/>
          <w:color w:val="000099"/>
          <w:szCs w:val="28"/>
        </w:rPr>
      </w:pPr>
      <w:r>
        <w:rPr>
          <w:rFonts w:cs="Times New Roman"/>
          <w:b/>
          <w:color w:val="000099"/>
          <w:szCs w:val="28"/>
        </w:rPr>
        <w:t>01.01.13.02.00.00 Cài đặt module và card cho thiết bị mạng truy nhập quang - FTTX</w:t>
      </w:r>
    </w:p>
    <w:p w:rsidR="00CF73BB" w:rsidRDefault="00CF73BB" w:rsidP="00CF73BB">
      <w:pPr>
        <w:pStyle w:val="NormalWeb"/>
        <w:spacing w:before="120" w:beforeAutospacing="0" w:after="0" w:afterAutospacing="0"/>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NormalWeb"/>
        <w:spacing w:before="120" w:beforeAutospacing="0" w:after="0" w:afterAutospacing="0"/>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jc w:val="both"/>
        <w:rPr>
          <w:color w:val="000099"/>
          <w:sz w:val="28"/>
          <w:szCs w:val="28"/>
        </w:rPr>
      </w:pPr>
      <w:r>
        <w:rPr>
          <w:color w:val="000099"/>
          <w:sz w:val="28"/>
          <w:szCs w:val="28"/>
        </w:rPr>
        <w:t>- Cấu hình module</w:t>
      </w:r>
    </w:p>
    <w:p w:rsidR="00CF73BB" w:rsidRDefault="00CF73BB" w:rsidP="00CF73BB">
      <w:pPr>
        <w:pStyle w:val="NormalWeb"/>
        <w:spacing w:before="120" w:beforeAutospacing="0" w:after="0" w:afterAutospacing="0"/>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jc w:val="both"/>
        <w:rPr>
          <w:color w:val="000099"/>
          <w:sz w:val="28"/>
          <w:szCs w:val="28"/>
        </w:rPr>
      </w:pPr>
      <w:r>
        <w:rPr>
          <w:color w:val="000099"/>
          <w:sz w:val="28"/>
          <w:szCs w:val="28"/>
        </w:rPr>
        <w:t>- Lưu lại cấu hình chi tiết</w:t>
      </w:r>
    </w:p>
    <w:p w:rsidR="00CF73BB" w:rsidRDefault="00CF73BB" w:rsidP="00CF73BB">
      <w:pPr>
        <w:ind w:firstLine="0"/>
        <w:jc w:val="both"/>
        <w:rPr>
          <w:rFonts w:cs="Times New Roman"/>
          <w:b/>
          <w:color w:val="000099"/>
          <w:szCs w:val="28"/>
        </w:rPr>
      </w:pP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 xml:space="preserve">Danh mục đơn </w:t>
            </w:r>
            <w:r>
              <w:rPr>
                <w:rFonts w:cs="Times New Roman"/>
                <w:b/>
                <w:color w:val="000099"/>
                <w:szCs w:val="28"/>
              </w:rPr>
              <w:lastRenderedPageBreak/>
              <w:t>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 xml:space="preserve">Nhân </w:t>
            </w:r>
            <w:r>
              <w:rPr>
                <w:rFonts w:cs="Times New Roman"/>
                <w:b/>
                <w:color w:val="000099"/>
                <w:szCs w:val="28"/>
              </w:rPr>
              <w:lastRenderedPageBreak/>
              <w:t>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01.01.13.02.00.00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FTTX</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75.625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1.835</w:t>
            </w:r>
          </w:p>
        </w:tc>
      </w:tr>
    </w:tbl>
    <w:p w:rsidR="00CF73BB" w:rsidRDefault="00CF73BB" w:rsidP="00CF73BB">
      <w:pPr>
        <w:pStyle w:val="Heading3"/>
        <w:spacing w:before="120"/>
        <w:jc w:val="both"/>
        <w:rPr>
          <w:rFonts w:ascii="Times New Roman" w:hAnsi="Times New Roman" w:cs="Times New Roman"/>
          <w:color w:val="000099"/>
          <w:szCs w:val="28"/>
        </w:rPr>
      </w:pPr>
      <w:bookmarkStart w:id="24" w:name="_Toc470164825"/>
      <w:r>
        <w:rPr>
          <w:rFonts w:ascii="Times New Roman" w:hAnsi="Times New Roman" w:cs="Times New Roman"/>
          <w:color w:val="000099"/>
          <w:szCs w:val="28"/>
        </w:rPr>
        <w:t>01.01.14.00.00.00 Lắp đặt và cài đặt thiết bị quản trị truy nhập từ xa (Remote Access Server)</w:t>
      </w:r>
      <w:bookmarkEnd w:id="24"/>
    </w:p>
    <w:p w:rsidR="00CF73BB" w:rsidRDefault="00CF73BB" w:rsidP="00CF73BB">
      <w:pPr>
        <w:ind w:firstLine="709"/>
        <w:jc w:val="both"/>
        <w:rPr>
          <w:rFonts w:cs="Times New Roman"/>
          <w:b/>
          <w:color w:val="000099"/>
          <w:szCs w:val="28"/>
        </w:rPr>
      </w:pPr>
      <w:r>
        <w:rPr>
          <w:rFonts w:cs="Times New Roman"/>
          <w:b/>
          <w:color w:val="000099"/>
          <w:szCs w:val="28"/>
        </w:rPr>
        <w:t>01.01.14.01.00.00 Lắp đặt thiết bị quản trị truy nhập từ xa (Remote Access Server)</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01.01.14.01.01.00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 RAS trên thiết bị định tuyến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207.794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01.01.14.01.02.00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Universal Gateway</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359.044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9.175</w:t>
            </w:r>
          </w:p>
        </w:tc>
      </w:tr>
    </w:tbl>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01.01.14.02.00.00 Cài đặt thiết bị quản trị truy nhập từ xa (Remote Access Server)</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cho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01.01.14.02.01.00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 RAS trên thiết bị định tuyến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01.01.14.02.02.00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Universal </w:t>
            </w:r>
            <w:r>
              <w:rPr>
                <w:rFonts w:cs="Times New Roman"/>
                <w:color w:val="000099"/>
                <w:szCs w:val="28"/>
              </w:rPr>
              <w:lastRenderedPageBreak/>
              <w:t>Gateway</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9.175</w:t>
            </w:r>
          </w:p>
        </w:tc>
      </w:tr>
    </w:tbl>
    <w:p w:rsidR="00CF73BB" w:rsidRDefault="00CF73BB" w:rsidP="00CF73BB">
      <w:pPr>
        <w:pStyle w:val="NormalWeb"/>
        <w:spacing w:before="120" w:beforeAutospacing="0" w:after="0" w:afterAutospacing="0"/>
        <w:ind w:firstLine="709"/>
        <w:jc w:val="both"/>
        <w:outlineLvl w:val="1"/>
        <w:rPr>
          <w:b/>
          <w:color w:val="000099"/>
          <w:sz w:val="28"/>
          <w:szCs w:val="28"/>
        </w:rPr>
      </w:pPr>
      <w:bookmarkStart w:id="25" w:name="_Toc470164826"/>
      <w:r>
        <w:rPr>
          <w:b/>
          <w:color w:val="000099"/>
          <w:sz w:val="28"/>
          <w:szCs w:val="28"/>
        </w:rPr>
        <w:lastRenderedPageBreak/>
        <w:t>B- LẮP ĐẶT VÀ CÀI ĐẶT MẠNG KHÔNG DÂY</w:t>
      </w:r>
      <w:bookmarkEnd w:id="25"/>
    </w:p>
    <w:p w:rsidR="00CF73BB" w:rsidRDefault="00CF73BB" w:rsidP="00CF73BB">
      <w:pPr>
        <w:pStyle w:val="NormalWeb"/>
        <w:spacing w:before="120" w:beforeAutospacing="0" w:after="0" w:afterAutospacing="0"/>
        <w:ind w:firstLine="709"/>
        <w:jc w:val="both"/>
        <w:outlineLvl w:val="2"/>
        <w:rPr>
          <w:b/>
          <w:color w:val="000099"/>
          <w:sz w:val="28"/>
          <w:szCs w:val="28"/>
        </w:rPr>
      </w:pPr>
      <w:bookmarkStart w:id="26" w:name="_Toc470164827"/>
      <w:r>
        <w:rPr>
          <w:b/>
          <w:color w:val="000099"/>
          <w:sz w:val="28"/>
          <w:szCs w:val="28"/>
        </w:rPr>
        <w:t>01.01.15.00.00.00 Lắp đặt thiết bị truy nhập mạng nội bộ không dây (WLAN) cho máy tính</w:t>
      </w:r>
      <w:bookmarkEnd w:id="26"/>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Khảo sát mặt bằng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card mạng wireless cho máy tính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card mạng wireless theo yêu cầu, kết nối máy tính với Access Point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và chạy thử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Vệ sinh, thu dọn </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01.01.15.00.00.00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truy nhập mạng nội bộ không dây (WLAN) cho máy tính</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 xml:space="preserve"> 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90.750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9.175</w:t>
            </w:r>
          </w:p>
        </w:tc>
      </w:tr>
    </w:tbl>
    <w:p w:rsidR="00CF73BB" w:rsidRDefault="00CF73BB" w:rsidP="00CF73BB">
      <w:pPr>
        <w:pStyle w:val="NormalWeb"/>
        <w:spacing w:before="120" w:beforeAutospacing="0" w:after="0" w:afterAutospacing="0"/>
        <w:ind w:firstLine="709"/>
        <w:jc w:val="both"/>
        <w:outlineLvl w:val="2"/>
        <w:rPr>
          <w:b/>
          <w:color w:val="000099"/>
          <w:sz w:val="28"/>
          <w:szCs w:val="28"/>
        </w:rPr>
      </w:pPr>
      <w:bookmarkStart w:id="27" w:name="_Toc470164828"/>
      <w:r>
        <w:rPr>
          <w:b/>
          <w:color w:val="000099"/>
          <w:sz w:val="28"/>
          <w:szCs w:val="28"/>
        </w:rPr>
        <w:t>01.01.16.00.00.00 Lắp đặt thiết bị truy nhập không dây diện rộng (Wimax) cho máy tính</w:t>
      </w:r>
      <w:bookmarkEnd w:id="27"/>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Khảo sát mặt bằng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Wimax Antenna (Outdoor Unit)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Wimax Antenna (Outdoor Unit)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Wimax CPE (Indoor Unit)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Kết nối Wimax Antenna (Outdoor Unit) với Wimax CPE (Indoor Unit) và switch sử dụng cáp mạng CAT5e</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máy tính theo yêu cầu (máy tính để bàn hoặc xách tay)</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lastRenderedPageBreak/>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01.01.16.00.00.00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truy nhập không dây diện rộng (Wimax) cho máy tính</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25.620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136.125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22.019</w:t>
            </w:r>
          </w:p>
        </w:tc>
      </w:tr>
    </w:tbl>
    <w:p w:rsidR="00CF73BB" w:rsidRDefault="00CF73BB" w:rsidP="00CF73BB">
      <w:pPr>
        <w:pStyle w:val="NormalWeb"/>
        <w:spacing w:before="120" w:beforeAutospacing="0" w:after="0" w:afterAutospacing="0"/>
        <w:ind w:firstLine="709"/>
        <w:jc w:val="both"/>
        <w:outlineLvl w:val="2"/>
        <w:rPr>
          <w:b/>
          <w:color w:val="000099"/>
          <w:sz w:val="28"/>
          <w:szCs w:val="28"/>
        </w:rPr>
      </w:pPr>
      <w:bookmarkStart w:id="28" w:name="_Toc470164829"/>
      <w:r>
        <w:rPr>
          <w:b/>
          <w:color w:val="000099"/>
          <w:sz w:val="28"/>
          <w:szCs w:val="28"/>
        </w:rPr>
        <w:t>01.01.17.00.00.00 Lắp đặt điểm truy nhập Wireless Lan</w:t>
      </w:r>
      <w:bookmarkEnd w:id="28"/>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Khảo sát mặt bằng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Wireless Access Point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Kết nối Wireless Access Point với hệ thống mạng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WirelessAccessPointtheo yêu cầu, thiết lập các thông số bảo mật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b/>
          <w:color w:val="000099"/>
          <w:sz w:val="28"/>
          <w:szCs w:val="28"/>
        </w:rPr>
      </w:pPr>
      <w:r>
        <w:rPr>
          <w:color w:val="000099"/>
          <w:sz w:val="28"/>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01.01.17.00.00.00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điểm truy nhập Wireless Lan</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49.035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90.750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11.010</w:t>
            </w:r>
          </w:p>
        </w:tc>
      </w:tr>
    </w:tbl>
    <w:p w:rsidR="00CF73BB" w:rsidRDefault="00CF73BB" w:rsidP="00CF73BB">
      <w:pPr>
        <w:pStyle w:val="NormalWeb"/>
        <w:spacing w:before="120" w:beforeAutospacing="0" w:after="0" w:afterAutospacing="0"/>
        <w:ind w:firstLine="709"/>
        <w:jc w:val="both"/>
        <w:outlineLvl w:val="2"/>
        <w:rPr>
          <w:b/>
          <w:color w:val="000099"/>
          <w:sz w:val="28"/>
          <w:szCs w:val="28"/>
        </w:rPr>
      </w:pPr>
      <w:bookmarkStart w:id="29" w:name="_Toc470164830"/>
      <w:r>
        <w:rPr>
          <w:b/>
          <w:color w:val="000099"/>
          <w:sz w:val="28"/>
          <w:szCs w:val="28"/>
        </w:rPr>
        <w:t>01.01.18.00.00.00 Lắp đặt điểm truy nhập Wimax</w:t>
      </w:r>
      <w:bookmarkEnd w:id="29"/>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Khảo sát mặt bằng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WiMAX Omni-Directional Antenna (Outdoor Unit)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WiMAX Access Point (Indoor Unit)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Kết nối WiMAX Omni-Directional Antenna (Outdoor Unit) với WiMAX Access Point (Indoor Unit)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NMS Server Cài đặt phần mềm quản lý (BreezeLITE) trên server</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Kết nối WiMAX Access Point (Indoor Unit), NMS Server (BreezeLITE) với switch và router/modem ADSL</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Kiểm tra hiệu chỉnh và chạy thử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b/>
          <w:color w:val="000099"/>
          <w:sz w:val="28"/>
          <w:szCs w:val="28"/>
        </w:rPr>
      </w:pPr>
      <w:r>
        <w:rPr>
          <w:color w:val="000099"/>
          <w:sz w:val="28"/>
          <w:szCs w:val="28"/>
        </w:rPr>
        <w:t>- Vệ sinh, thu dọn</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01.01.18.00.00.00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điểm truy nhập Wimax</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32.970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22.688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29.359</w:t>
            </w:r>
          </w:p>
        </w:tc>
      </w:tr>
    </w:tbl>
    <w:p w:rsidR="00CF73BB" w:rsidRDefault="00CF73BB" w:rsidP="00CF73BB">
      <w:pPr>
        <w:pStyle w:val="NormalWeb"/>
        <w:spacing w:before="120" w:beforeAutospacing="0" w:after="0" w:afterAutospacing="0"/>
        <w:ind w:firstLine="709"/>
        <w:jc w:val="both"/>
        <w:outlineLvl w:val="2"/>
        <w:rPr>
          <w:b/>
          <w:color w:val="000099"/>
          <w:sz w:val="28"/>
          <w:szCs w:val="28"/>
        </w:rPr>
      </w:pPr>
      <w:bookmarkStart w:id="30" w:name="_Toc470164831"/>
      <w:r>
        <w:rPr>
          <w:b/>
          <w:color w:val="000099"/>
          <w:sz w:val="28"/>
          <w:szCs w:val="28"/>
        </w:rPr>
        <w:t>01.01.19.00.00.00 Lắp đặt thiết bị điều khiển trung tâm các thiết bị Access Point</w:t>
      </w:r>
      <w:bookmarkEnd w:id="30"/>
    </w:p>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01.01.19.01.00.00 Lắp đặt và cài đặt module điều khiển trung tâm (Access Point)</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Khảo sát mặt bằng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Lắp đặt thiết bị module controller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cho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chỉnh và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Vệ sinh, thu dọn </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01.01.19.01.00.00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color w:val="000099"/>
                <w:szCs w:val="28"/>
              </w:rPr>
              <w:t>Lắp đặt và cài đặt module điều khiển trung tâm (Access Point)</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75.625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7.340</w:t>
            </w:r>
          </w:p>
        </w:tc>
      </w:tr>
    </w:tbl>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01.01.19.02.00.00 Lắp đặt và cài đặt thiết bị điều khiển Access Point</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Khảo sát mặt bằng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và cài đặt HĐH cho PC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điều khiển vào PC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cho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Hoàn chỉnh và hiệu chỉnh, xác lập số liệu</w:t>
      </w:r>
    </w:p>
    <w:p w:rsidR="00CF73BB" w:rsidRDefault="00CF73BB" w:rsidP="00CF73BB">
      <w:pPr>
        <w:pStyle w:val="NormalWeb"/>
        <w:spacing w:before="120" w:beforeAutospacing="0" w:after="0" w:afterAutospacing="0"/>
        <w:ind w:firstLine="709"/>
        <w:jc w:val="both"/>
        <w:rPr>
          <w:b/>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01.01.19.02.01.00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và cài đặt thiết bị điều khiển Access Point &lt; 10AP</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16.170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84.700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01.01.19.02.02.00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và cài đặt thiết bị điều khiển Access Point từ 10AP đến 50AP</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16.170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105.875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12.845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01.01.19.02.03.00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và cài đặt thiết bị điều khiển Access Point &gt;50AP</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lang w:val="vi-VN"/>
              </w:rPr>
              <w:t>16.170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121.000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16.515</w:t>
            </w:r>
          </w:p>
        </w:tc>
      </w:tr>
    </w:tbl>
    <w:p w:rsidR="00CF73BB" w:rsidRDefault="00CF73BB" w:rsidP="00CF73BB">
      <w:pPr>
        <w:pStyle w:val="Heading3"/>
        <w:spacing w:before="120"/>
        <w:jc w:val="both"/>
        <w:rPr>
          <w:rFonts w:ascii="Times New Roman" w:hAnsi="Times New Roman" w:cs="Times New Roman"/>
          <w:color w:val="000099"/>
          <w:szCs w:val="28"/>
        </w:rPr>
      </w:pPr>
      <w:bookmarkStart w:id="31" w:name="_Toc470164832"/>
      <w:r>
        <w:rPr>
          <w:rFonts w:ascii="Times New Roman" w:hAnsi="Times New Roman" w:cs="Times New Roman"/>
          <w:color w:val="000099"/>
          <w:szCs w:val="28"/>
        </w:rPr>
        <w:t>01.01.20.00.00.00 Lắp đặt và cài đặt thiết bị cầu nối (Bridge)</w:t>
      </w:r>
      <w:bookmarkEnd w:id="31"/>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kiệu kỹ thuật và tìm hiểu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mô hình kết nối giữa các thiết bị trong mạng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Cấu hình cho thiết bị Bridge WLAN</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Kết nối thiết bị vào hệ thống mạng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Hoàn chỉnh và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Vệ sinh, thu dọn </w:t>
      </w:r>
    </w:p>
    <w:p w:rsidR="00CF73BB" w:rsidRDefault="00CF73BB" w:rsidP="00CF73BB">
      <w:pPr>
        <w:pStyle w:val="NormalWeb"/>
        <w:spacing w:before="120" w:beforeAutospacing="0" w:after="12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01.01.20.00.00.00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color w:val="000099"/>
                <w:szCs w:val="28"/>
              </w:rPr>
              <w:t>Lắp đặt và cài đặt thiết bị cầu nối (Bridge)</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32.970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90.750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9.175</w:t>
            </w:r>
          </w:p>
        </w:tc>
      </w:tr>
    </w:tbl>
    <w:p w:rsidR="00CF73BB" w:rsidRDefault="00CF73BB" w:rsidP="00CF73BB">
      <w:pPr>
        <w:ind w:firstLine="0"/>
        <w:jc w:val="both"/>
        <w:rPr>
          <w:rFonts w:cs="Times New Roman"/>
          <w:b/>
          <w:color w:val="000099"/>
          <w:szCs w:val="28"/>
        </w:rPr>
      </w:pP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pStyle w:val="Heading1"/>
        <w:spacing w:before="0"/>
        <w:ind w:firstLine="0"/>
        <w:jc w:val="center"/>
        <w:rPr>
          <w:rFonts w:ascii="Times New Roman" w:hAnsi="Times New Roman" w:cs="Times New Roman"/>
          <w:color w:val="000099"/>
        </w:rPr>
      </w:pPr>
      <w:bookmarkStart w:id="32" w:name="_Toc470164833"/>
      <w:r>
        <w:rPr>
          <w:rFonts w:ascii="Times New Roman" w:hAnsi="Times New Roman" w:cs="Times New Roman"/>
          <w:color w:val="000099"/>
        </w:rPr>
        <w:lastRenderedPageBreak/>
        <w:t>Chương II:</w:t>
      </w:r>
      <w:r>
        <w:rPr>
          <w:rFonts w:ascii="Times New Roman" w:hAnsi="Times New Roman" w:cs="Times New Roman"/>
          <w:color w:val="000099"/>
        </w:rPr>
        <w:br/>
        <w:t>LẮP ĐẶT HỆ THỐNG CÁP MẠNG</w:t>
      </w:r>
      <w:bookmarkEnd w:id="32"/>
    </w:p>
    <w:p w:rsidR="00CF73BB" w:rsidRDefault="00CF73BB" w:rsidP="00CF73BB">
      <w:pPr>
        <w:ind w:firstLine="0"/>
        <w:jc w:val="center"/>
        <w:rPr>
          <w:rFonts w:cs="Times New Roman"/>
          <w:b/>
          <w:color w:val="000099"/>
          <w:szCs w:val="28"/>
        </w:rPr>
      </w:pPr>
    </w:p>
    <w:p w:rsidR="00CF73BB" w:rsidRDefault="00CF73BB" w:rsidP="00CF73BB">
      <w:pPr>
        <w:pStyle w:val="Heading3"/>
        <w:spacing w:before="120"/>
        <w:jc w:val="both"/>
        <w:rPr>
          <w:rFonts w:ascii="Times New Roman" w:hAnsi="Times New Roman" w:cs="Times New Roman"/>
          <w:color w:val="000099"/>
          <w:szCs w:val="28"/>
        </w:rPr>
      </w:pPr>
      <w:bookmarkStart w:id="33" w:name="_Toc470164834"/>
      <w:r>
        <w:rPr>
          <w:rFonts w:ascii="Times New Roman" w:hAnsi="Times New Roman" w:cs="Times New Roman"/>
          <w:color w:val="000099"/>
          <w:szCs w:val="28"/>
        </w:rPr>
        <w:t>01.02.01.00.00.00 Đi cáp trong ống gen bảo vệ</w:t>
      </w:r>
      <w:bookmarkEnd w:id="33"/>
    </w:p>
    <w:p w:rsidR="00CF73BB" w:rsidRDefault="00CF73BB" w:rsidP="00CF73BB">
      <w:pPr>
        <w:ind w:firstLine="709"/>
        <w:jc w:val="both"/>
        <w:rPr>
          <w:rFonts w:cs="Times New Roman"/>
          <w:b/>
          <w:color w:val="000099"/>
          <w:szCs w:val="28"/>
        </w:rPr>
      </w:pPr>
      <w:r>
        <w:rPr>
          <w:rFonts w:cs="Times New Roman"/>
          <w:b/>
          <w:color w:val="000099"/>
          <w:szCs w:val="28"/>
        </w:rPr>
        <w:t>01.02.01.01.00.00 Lắp đặt gen nổi và đi cáp</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Đọc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vị trí đặt gen</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giàn giáo</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Đánh dấu vị trí khoan vít-nở</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Khoan t</w:t>
      </w:r>
      <w:r>
        <w:rPr>
          <w:color w:val="000099"/>
          <w:sz w:val="28"/>
          <w:szCs w:val="28"/>
        </w:rPr>
        <w:softHyphen/>
        <w:t>ường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Cắt gen, lắp đặt đế gen</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Đi cáp, lắp đặt vỏ gen</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Tháo dỡ dàn giáo</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Đánh dấu đầu mạng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ind w:firstLine="709"/>
        <w:jc w:val="both"/>
        <w:rPr>
          <w:rFonts w:cs="Times New Roman"/>
          <w:color w:val="000099"/>
          <w:szCs w:val="28"/>
        </w:rPr>
      </w:pPr>
      <w:r>
        <w:rPr>
          <w:rFonts w:cs="Times New Roman"/>
          <w:color w:val="000099"/>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Gen tròn &lt;40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35.123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50.783</w:t>
            </w:r>
          </w:p>
          <w:p w:rsidR="00CF73BB" w:rsidRDefault="00CF73BB">
            <w:pPr>
              <w:ind w:firstLine="0"/>
              <w:jc w:val="center"/>
              <w:rPr>
                <w:rFonts w:cs="Times New Roman"/>
                <w:color w:val="000099"/>
                <w:szCs w:val="28"/>
                <w:lang w:val="vi-VN"/>
              </w:rPr>
            </w:pPr>
            <w:r>
              <w:rPr>
                <w:rFonts w:cs="Times New Roman"/>
                <w:color w:val="000099"/>
                <w:szCs w:val="28"/>
                <w:lang w:val="vi-VN"/>
              </w:rPr>
              <w:t>(</w:t>
            </w:r>
            <w:r>
              <w:rPr>
                <w:rFonts w:cs="Times New Roman"/>
                <w:color w:val="000099"/>
                <w:szCs w:val="28"/>
              </w:rPr>
              <w:t>4.914</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1.068</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Gen tròn ≥ 40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35.123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54.059</w:t>
            </w:r>
          </w:p>
          <w:p w:rsidR="00CF73BB" w:rsidRDefault="00CF73BB">
            <w:pPr>
              <w:ind w:firstLine="0"/>
              <w:jc w:val="center"/>
              <w:rPr>
                <w:rFonts w:cs="Times New Roman"/>
                <w:color w:val="000099"/>
                <w:szCs w:val="28"/>
                <w:lang w:val="vi-VN"/>
              </w:rPr>
            </w:pPr>
            <w:r>
              <w:rPr>
                <w:rFonts w:cs="Times New Roman"/>
                <w:color w:val="000099"/>
                <w:szCs w:val="28"/>
                <w:lang w:val="vi-VN"/>
              </w:rPr>
              <w:t>(</w:t>
            </w:r>
            <w:r>
              <w:rPr>
                <w:rFonts w:cs="Times New Roman"/>
                <w:color w:val="000099"/>
                <w:szCs w:val="28"/>
              </w:rPr>
              <w:t>4.914</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lang w:val="vi-VN"/>
              </w:rPr>
              <w:t>1.068</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Gen hộp &lt; 34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110.198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50.783</w:t>
            </w:r>
          </w:p>
          <w:p w:rsidR="00CF73BB" w:rsidRDefault="00CF73BB">
            <w:pPr>
              <w:ind w:firstLine="0"/>
              <w:jc w:val="center"/>
              <w:rPr>
                <w:rFonts w:cs="Times New Roman"/>
                <w:color w:val="000099"/>
                <w:szCs w:val="28"/>
                <w:lang w:val="vi-VN"/>
              </w:rPr>
            </w:pPr>
            <w:r>
              <w:rPr>
                <w:rFonts w:cs="Times New Roman"/>
                <w:color w:val="000099"/>
                <w:szCs w:val="28"/>
                <w:lang w:val="vi-VN"/>
              </w:rPr>
              <w:t>(</w:t>
            </w:r>
            <w:r>
              <w:rPr>
                <w:rFonts w:cs="Times New Roman"/>
                <w:color w:val="000099"/>
                <w:szCs w:val="28"/>
              </w:rPr>
              <w:t>4.914</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lang w:val="vi-VN"/>
              </w:rPr>
              <w:t>1.068</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01.02.01.01.04.00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Gen hộp từ 34 đến 70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111.405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58.974</w:t>
            </w:r>
          </w:p>
          <w:p w:rsidR="00CF73BB" w:rsidRDefault="00CF73BB">
            <w:pPr>
              <w:ind w:firstLine="0"/>
              <w:jc w:val="center"/>
              <w:rPr>
                <w:rFonts w:cs="Times New Roman"/>
                <w:color w:val="000099"/>
                <w:szCs w:val="28"/>
                <w:lang w:val="vi-VN"/>
              </w:rPr>
            </w:pPr>
            <w:r>
              <w:rPr>
                <w:rFonts w:cs="Times New Roman"/>
                <w:color w:val="000099"/>
                <w:szCs w:val="28"/>
                <w:lang w:val="vi-VN"/>
              </w:rPr>
              <w:t>(</w:t>
            </w:r>
            <w:r>
              <w:rPr>
                <w:rFonts w:cs="Times New Roman"/>
                <w:color w:val="000099"/>
                <w:szCs w:val="28"/>
              </w:rPr>
              <w:t>6.553</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lang w:val="vi-VN"/>
              </w:rPr>
              <w:t>1.068</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01.02.01.01.05.00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Gen hộp &gt;70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118.650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78.631</w:t>
            </w:r>
          </w:p>
          <w:p w:rsidR="00CF73BB" w:rsidRDefault="00CF73BB">
            <w:pPr>
              <w:ind w:firstLine="0"/>
              <w:jc w:val="center"/>
              <w:rPr>
                <w:rFonts w:cs="Times New Roman"/>
                <w:color w:val="000099"/>
                <w:szCs w:val="28"/>
                <w:lang w:val="vi-VN"/>
              </w:rPr>
            </w:pPr>
            <w:r>
              <w:rPr>
                <w:rFonts w:cs="Times New Roman"/>
                <w:color w:val="000099"/>
                <w:szCs w:val="28"/>
              </w:rPr>
              <w:t>(8.191</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lang w:val="vi-VN"/>
              </w:rPr>
              <w:t>1.068</w:t>
            </w:r>
          </w:p>
        </w:tc>
      </w:tr>
    </w:tbl>
    <w:p w:rsidR="00CF73BB" w:rsidRDefault="00CF73BB" w:rsidP="00CF73BB">
      <w:pPr>
        <w:ind w:firstLine="709"/>
        <w:jc w:val="both"/>
        <w:rPr>
          <w:rFonts w:cs="Times New Roman"/>
          <w:color w:val="000099"/>
          <w:szCs w:val="28"/>
        </w:rPr>
      </w:pPr>
      <w:r>
        <w:rPr>
          <w:rFonts w:cs="Times New Roman"/>
          <w:color w:val="000099"/>
          <w:szCs w:val="28"/>
        </w:rPr>
        <w:t>Ghi chú:</w:t>
      </w:r>
    </w:p>
    <w:p w:rsidR="00CF73BB" w:rsidRDefault="00CF73BB" w:rsidP="00CF73BB">
      <w:pPr>
        <w:ind w:firstLine="709"/>
        <w:jc w:val="both"/>
        <w:rPr>
          <w:rFonts w:cs="Times New Roman"/>
          <w:color w:val="000099"/>
          <w:szCs w:val="28"/>
        </w:rPr>
      </w:pPr>
      <w:r>
        <w:rPr>
          <w:rFonts w:cs="Times New Roman"/>
          <w:color w:val="000099"/>
          <w:szCs w:val="28"/>
        </w:rPr>
        <w:lastRenderedPageBreak/>
        <w:t>- Trường hợp đi cáp phải khoan xuyên tường, nhân công được cộng thêm giá trị (*); n: Độ dày tường tính theo cm</w:t>
      </w:r>
    </w:p>
    <w:p w:rsidR="00CF73BB" w:rsidRDefault="00CF73BB" w:rsidP="00CF73BB">
      <w:pPr>
        <w:ind w:firstLine="709"/>
        <w:jc w:val="both"/>
        <w:rPr>
          <w:rFonts w:cs="Times New Roman"/>
          <w:color w:val="000099"/>
          <w:szCs w:val="28"/>
        </w:rPr>
      </w:pPr>
      <w:r>
        <w:rPr>
          <w:rFonts w:cs="Times New Roman"/>
          <w:color w:val="000099"/>
          <w:szCs w:val="28"/>
        </w:rPr>
        <w:t>- Trường hợp đi cáp vào ống có sãn thì chỉ tính nhân công bằng 50%</w:t>
      </w:r>
    </w:p>
    <w:p w:rsidR="00CF73BB" w:rsidRDefault="00CF73BB" w:rsidP="00CF73BB">
      <w:pPr>
        <w:ind w:firstLine="709"/>
        <w:jc w:val="both"/>
        <w:rPr>
          <w:rFonts w:cs="Times New Roman"/>
          <w:color w:val="000099"/>
          <w:spacing w:val="-8"/>
          <w:szCs w:val="28"/>
        </w:rPr>
      </w:pPr>
      <w:r>
        <w:rPr>
          <w:rFonts w:cs="Times New Roman"/>
          <w:color w:val="000099"/>
          <w:spacing w:val="-8"/>
          <w:szCs w:val="28"/>
        </w:rPr>
        <w:t>- Trường hợp lắp đặt vào hệ thống tường xây thô thì chỉ tính nhân công bằng 75%</w:t>
      </w:r>
    </w:p>
    <w:p w:rsidR="00CF73BB" w:rsidRDefault="00CF73BB" w:rsidP="00CF73BB">
      <w:pPr>
        <w:ind w:firstLine="709"/>
        <w:jc w:val="both"/>
        <w:rPr>
          <w:rFonts w:cs="Times New Roman"/>
          <w:b/>
          <w:color w:val="000099"/>
          <w:spacing w:val="-8"/>
          <w:szCs w:val="28"/>
        </w:rPr>
      </w:pPr>
      <w:r>
        <w:rPr>
          <w:rFonts w:cs="Times New Roman"/>
          <w:b/>
          <w:color w:val="000099"/>
          <w:spacing w:val="-8"/>
          <w:szCs w:val="28"/>
        </w:rPr>
        <w:t>01.02.01.02.00.00.00 Lắp đặt gen ngầm và đi cáp</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Xác định vị trí đặt gen</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giàn giáo</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Khoan, đục tường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Cắt gen, đi cáp và cố định gen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Trát tường, sơn bả vôi ve</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Tháo dỡ dàn giáo</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Kích thước ống &lt;40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17.934</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245.723</w:t>
            </w:r>
          </w:p>
          <w:p w:rsidR="00CF73BB" w:rsidRDefault="00CF73BB">
            <w:pPr>
              <w:ind w:firstLine="0"/>
              <w:jc w:val="center"/>
              <w:rPr>
                <w:rFonts w:cs="Times New Roman"/>
                <w:color w:val="000099"/>
                <w:szCs w:val="28"/>
                <w:lang w:val="vi-VN"/>
              </w:rPr>
            </w:pPr>
            <w:r>
              <w:rPr>
                <w:rFonts w:cs="Times New Roman"/>
                <w:color w:val="000099"/>
                <w:szCs w:val="28"/>
                <w:lang w:val="vi-VN"/>
              </w:rPr>
              <w:t>(</w:t>
            </w:r>
            <w:r>
              <w:rPr>
                <w:rFonts w:cs="Times New Roman"/>
                <w:color w:val="000099"/>
                <w:szCs w:val="28"/>
              </w:rPr>
              <w:t>2.457</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16.110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Kích thước ống từ 40 đến 70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21.389</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294.868</w:t>
            </w:r>
          </w:p>
          <w:p w:rsidR="00CF73BB" w:rsidRDefault="00CF73BB">
            <w:pPr>
              <w:ind w:firstLine="0"/>
              <w:jc w:val="center"/>
              <w:rPr>
                <w:rFonts w:cs="Times New Roman"/>
                <w:color w:val="000099"/>
                <w:szCs w:val="28"/>
                <w:lang w:val="vi-VN"/>
              </w:rPr>
            </w:pPr>
            <w:r>
              <w:rPr>
                <w:rFonts w:cs="Times New Roman"/>
                <w:color w:val="000099"/>
                <w:szCs w:val="28"/>
                <w:lang w:val="vi-VN"/>
              </w:rPr>
              <w:t>(</w:t>
            </w:r>
            <w:r>
              <w:rPr>
                <w:rFonts w:cs="Times New Roman"/>
                <w:color w:val="000099"/>
                <w:szCs w:val="28"/>
              </w:rPr>
              <w:t>2.949</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lang w:val="vi-VN"/>
              </w:rPr>
              <w:t>16.110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Kích thước ống &gt; 70 (mm)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35.648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360.394</w:t>
            </w:r>
          </w:p>
          <w:p w:rsidR="00CF73BB" w:rsidRDefault="00CF73BB">
            <w:pPr>
              <w:ind w:firstLine="0"/>
              <w:jc w:val="center"/>
              <w:rPr>
                <w:rFonts w:cs="Times New Roman"/>
                <w:color w:val="000099"/>
                <w:szCs w:val="28"/>
                <w:lang w:val="vi-VN"/>
              </w:rPr>
            </w:pPr>
            <w:r>
              <w:rPr>
                <w:rFonts w:cs="Times New Roman"/>
                <w:color w:val="000099"/>
                <w:szCs w:val="28"/>
                <w:lang w:val="vi-VN"/>
              </w:rPr>
              <w:t>(</w:t>
            </w:r>
            <w:r>
              <w:rPr>
                <w:rFonts w:cs="Times New Roman"/>
                <w:color w:val="000099"/>
                <w:szCs w:val="28"/>
              </w:rPr>
              <w:t>3.604</w:t>
            </w:r>
            <w:r>
              <w:rPr>
                <w:rFonts w:cs="Times New Roman"/>
                <w:color w:val="000099"/>
                <w:szCs w:val="28"/>
                <w:lang w:val="vi-VN"/>
              </w:rPr>
              <w:t xml:space="preserve"> x n/10)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lang w:val="vi-VN"/>
              </w:rPr>
            </w:pPr>
            <w:r>
              <w:rPr>
                <w:rFonts w:cs="Times New Roman"/>
                <w:color w:val="000099"/>
                <w:szCs w:val="28"/>
                <w:lang w:val="vi-VN"/>
              </w:rPr>
              <w:t>22.518</w:t>
            </w:r>
          </w:p>
        </w:tc>
      </w:tr>
    </w:tbl>
    <w:p w:rsidR="00CF73BB" w:rsidRDefault="00CF73BB" w:rsidP="00CF73BB">
      <w:pPr>
        <w:ind w:firstLine="709"/>
        <w:jc w:val="both"/>
        <w:rPr>
          <w:rFonts w:cs="Times New Roman"/>
          <w:color w:val="000099"/>
          <w:szCs w:val="28"/>
        </w:rPr>
      </w:pPr>
      <w:r>
        <w:rPr>
          <w:rFonts w:cs="Times New Roman"/>
          <w:color w:val="000099"/>
          <w:szCs w:val="28"/>
        </w:rPr>
        <w:t>Ghi chú:</w:t>
      </w:r>
    </w:p>
    <w:p w:rsidR="00CF73BB" w:rsidRDefault="00CF73BB" w:rsidP="00CF73BB">
      <w:pPr>
        <w:ind w:firstLine="709"/>
        <w:jc w:val="both"/>
        <w:rPr>
          <w:rFonts w:cs="Times New Roman"/>
          <w:color w:val="000099"/>
          <w:szCs w:val="28"/>
        </w:rPr>
      </w:pPr>
      <w:r>
        <w:rPr>
          <w:rFonts w:cs="Times New Roman"/>
          <w:color w:val="000099"/>
          <w:szCs w:val="28"/>
        </w:rPr>
        <w:t>- Trường hợp đi cáp phải khoan xuyên tường, nhân công được cộng thêm giá trị (*); n: Độ dày tường tính theo cm</w:t>
      </w:r>
    </w:p>
    <w:p w:rsidR="00CF73BB" w:rsidRDefault="00CF73BB" w:rsidP="00CF73BB">
      <w:pPr>
        <w:ind w:firstLine="709"/>
        <w:jc w:val="both"/>
        <w:rPr>
          <w:rFonts w:cs="Times New Roman"/>
          <w:color w:val="000099"/>
          <w:szCs w:val="28"/>
        </w:rPr>
      </w:pPr>
      <w:r>
        <w:rPr>
          <w:rFonts w:cs="Times New Roman"/>
          <w:color w:val="000099"/>
          <w:szCs w:val="28"/>
        </w:rPr>
        <w:t>- Trường hợp đi cáp vào ống có sãn thì chỉ tính nhân công bằng 50%</w:t>
      </w:r>
    </w:p>
    <w:p w:rsidR="00CF73BB" w:rsidRDefault="00CF73BB" w:rsidP="00CF73BB">
      <w:pPr>
        <w:ind w:firstLine="0"/>
        <w:jc w:val="both"/>
        <w:rPr>
          <w:rFonts w:cs="Times New Roman"/>
          <w:color w:val="000099"/>
          <w:spacing w:val="-8"/>
          <w:szCs w:val="28"/>
        </w:rPr>
      </w:pPr>
      <w:r>
        <w:rPr>
          <w:rFonts w:cs="Times New Roman"/>
          <w:color w:val="000099"/>
          <w:spacing w:val="-8"/>
          <w:szCs w:val="28"/>
        </w:rPr>
        <w:tab/>
        <w:t>- Trường hợp lắp đặt vào hệ thống tường xây thô thì chỉ tính nhân công bằng 75%</w:t>
      </w:r>
    </w:p>
    <w:p w:rsidR="00CF73BB" w:rsidRDefault="00CF73BB" w:rsidP="00CF73BB">
      <w:pPr>
        <w:ind w:firstLine="709"/>
        <w:jc w:val="both"/>
        <w:rPr>
          <w:rFonts w:cs="Times New Roman"/>
          <w:b/>
          <w:color w:val="000099"/>
          <w:szCs w:val="28"/>
        </w:rPr>
      </w:pPr>
      <w:r>
        <w:rPr>
          <w:rFonts w:cs="Times New Roman"/>
          <w:b/>
          <w:color w:val="000099"/>
          <w:szCs w:val="28"/>
        </w:rPr>
        <w:t>01.02.01.03.00.00 Lắp đặt cáp chôn</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Chuẩn bị dụng cụ, vật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kích thư</w:t>
      </w:r>
      <w:r>
        <w:rPr>
          <w:color w:val="000099"/>
          <w:sz w:val="28"/>
          <w:szCs w:val="28"/>
        </w:rPr>
        <w:softHyphen/>
        <w:t>ớc, lấy dấu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Đào đường đi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Đặt ống bảo vệ</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Luồn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trả mặt bằng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01.02.01.03.01.00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Đường đất</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177.450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131.052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26.240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01.02.01.03.02.00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Đường nhựa</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177.450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294.868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26.240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01.02.01.03.03.00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Đường bê tông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177.450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360.394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26.240</w:t>
            </w:r>
          </w:p>
        </w:tc>
      </w:tr>
    </w:tbl>
    <w:p w:rsidR="00CF73BB" w:rsidRDefault="00CF73BB" w:rsidP="00CF73BB">
      <w:pPr>
        <w:pStyle w:val="Heading3"/>
        <w:spacing w:before="120"/>
        <w:jc w:val="both"/>
        <w:rPr>
          <w:rFonts w:ascii="Times New Roman" w:hAnsi="Times New Roman" w:cs="Times New Roman"/>
          <w:color w:val="000099"/>
          <w:szCs w:val="28"/>
        </w:rPr>
      </w:pPr>
      <w:bookmarkStart w:id="34" w:name="_Toc470164835"/>
      <w:r>
        <w:rPr>
          <w:rFonts w:ascii="Times New Roman" w:hAnsi="Times New Roman" w:cs="Times New Roman"/>
          <w:color w:val="000099"/>
          <w:szCs w:val="28"/>
        </w:rPr>
        <w:t>01.02.02.00.00.00 Lắp đặt máng Trunking, cầu cáp và đi cáp</w:t>
      </w:r>
      <w:bookmarkEnd w:id="34"/>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Đọc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vật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vị trí đặt máng, cầu cáp</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giàn giáo</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vị trí, lấy dấu và lắp đặt các thanh đỡ và giá đỡ</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cố định máng cáp, cầu cáp</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Đi cáp</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Tháo dỡ dàn giáo</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Lập sơ đồ lắp đặt thực tế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Cáp đồng ≤ 50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15.173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29.487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Cáp đồng &gt; 50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15.173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34.401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01.02.02.03.00.00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Cáp quang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15.173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40.954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w:t>
            </w:r>
          </w:p>
        </w:tc>
      </w:tr>
    </w:tbl>
    <w:p w:rsidR="00CF73BB" w:rsidRDefault="00CF73BB" w:rsidP="00CF73BB">
      <w:pPr>
        <w:pStyle w:val="Heading3"/>
        <w:spacing w:before="120"/>
        <w:jc w:val="both"/>
        <w:rPr>
          <w:rFonts w:ascii="Times New Roman" w:hAnsi="Times New Roman" w:cs="Times New Roman"/>
          <w:color w:val="000099"/>
          <w:szCs w:val="28"/>
        </w:rPr>
      </w:pPr>
      <w:bookmarkStart w:id="35" w:name="_Toc470164836"/>
      <w:r>
        <w:rPr>
          <w:rFonts w:ascii="Times New Roman" w:hAnsi="Times New Roman" w:cs="Times New Roman"/>
          <w:color w:val="000099"/>
          <w:szCs w:val="28"/>
        </w:rPr>
        <w:lastRenderedPageBreak/>
        <w:t>01.02.03.00.00.00 Đi cáp không có gen bảo vệ</w:t>
      </w:r>
      <w:bookmarkEnd w:id="35"/>
    </w:p>
    <w:p w:rsidR="00CF73BB" w:rsidRDefault="00CF73BB" w:rsidP="00CF73BB">
      <w:pPr>
        <w:ind w:firstLine="709"/>
        <w:jc w:val="both"/>
        <w:rPr>
          <w:rFonts w:cs="Times New Roman"/>
          <w:b/>
          <w:color w:val="000099"/>
          <w:szCs w:val="28"/>
        </w:rPr>
      </w:pPr>
      <w:r>
        <w:rPr>
          <w:rFonts w:cs="Times New Roman"/>
          <w:b/>
          <w:color w:val="000099"/>
          <w:szCs w:val="28"/>
        </w:rPr>
        <w:t>01.02.03.01.00.00 Lắp đặt dây cáp đồng UTP</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kích thước, lấy dấu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giàn giáo</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Cắt cáp, ra cáp, lắp đặt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kiểm tra các thông số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UTP CAT 5/5E &lt;25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32.763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UTP CAT 5/5E từ 25 đến 100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8.190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49.145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UTP CAT 5/5E &gt; 100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18.165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65.526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01.02.03.01.04.00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UTP CAT 6 &lt; 25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32.763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01.02.03.01.05.00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UTP CAT 6 ≥ 25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8.190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49.145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83</w:t>
            </w:r>
          </w:p>
        </w:tc>
      </w:tr>
    </w:tbl>
    <w:p w:rsidR="00CF73BB" w:rsidRDefault="00CF73BB" w:rsidP="00CF73BB">
      <w:pPr>
        <w:ind w:firstLine="709"/>
        <w:jc w:val="both"/>
        <w:rPr>
          <w:rFonts w:cs="Times New Roman"/>
          <w:b/>
          <w:color w:val="000099"/>
          <w:szCs w:val="28"/>
        </w:rPr>
      </w:pPr>
      <w:r>
        <w:rPr>
          <w:rFonts w:cs="Times New Roman"/>
          <w:b/>
          <w:color w:val="000099"/>
          <w:szCs w:val="28"/>
        </w:rPr>
        <w:t>01.02.03.02.00.00 Lắp đặt dây cáp quang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kích thước, lấy dấu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giàn giáo</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Cắt cáp, ra cáp, lắp đặt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kiểm tra các thông số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dây cáp quang ≤ 4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9.829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519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dây cáp quang &gt; 4 đôi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13.105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519</w:t>
            </w:r>
          </w:p>
        </w:tc>
      </w:tr>
    </w:tbl>
    <w:p w:rsidR="00CF73BB" w:rsidRDefault="00CF73BB" w:rsidP="00CF73BB">
      <w:pPr>
        <w:ind w:firstLine="0"/>
        <w:jc w:val="both"/>
        <w:rPr>
          <w:rFonts w:cs="Times New Roman"/>
          <w:b/>
          <w:color w:val="000099"/>
          <w:szCs w:val="28"/>
        </w:rPr>
      </w:pPr>
      <w:r>
        <w:rPr>
          <w:rFonts w:cs="Times New Roman"/>
          <w:b/>
          <w:color w:val="000099"/>
          <w:szCs w:val="28"/>
        </w:rPr>
        <w:t>01.02.03.03.00.00 Lắp đặt cáp treo</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kích thư</w:t>
      </w:r>
      <w:r>
        <w:rPr>
          <w:color w:val="000099"/>
          <w:sz w:val="28"/>
          <w:szCs w:val="28"/>
        </w:rPr>
        <w:softHyphen/>
        <w:t>ớc, lấy dấu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kiểm tra các thông số kỹ thuật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01.02.03.03.01.00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Cáp quang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5.250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14.743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44</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01.02.03.03.02.00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Cáp đồng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5.250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9.829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44</w:t>
            </w:r>
          </w:p>
        </w:tc>
      </w:tr>
    </w:tbl>
    <w:p w:rsidR="00CF73BB" w:rsidRDefault="00CF73BB" w:rsidP="00CF73BB">
      <w:pPr>
        <w:pStyle w:val="Heading3"/>
        <w:spacing w:before="120"/>
        <w:jc w:val="both"/>
        <w:rPr>
          <w:rFonts w:ascii="Times New Roman" w:hAnsi="Times New Roman" w:cs="Times New Roman"/>
          <w:color w:val="000099"/>
          <w:szCs w:val="28"/>
        </w:rPr>
      </w:pPr>
      <w:bookmarkStart w:id="36" w:name="_Toc470164837"/>
      <w:r>
        <w:rPr>
          <w:rFonts w:ascii="Times New Roman" w:hAnsi="Times New Roman" w:cs="Times New Roman"/>
          <w:color w:val="000099"/>
          <w:szCs w:val="28"/>
        </w:rPr>
        <w:t>01.02.04.00.00.00 Lắp đặt ổ cắm (Wallplace)</w:t>
      </w:r>
      <w:bookmarkEnd w:id="36"/>
    </w:p>
    <w:p w:rsidR="00CF73BB" w:rsidRDefault="00CF73BB" w:rsidP="00CF73BB">
      <w:pPr>
        <w:ind w:firstLine="709"/>
        <w:jc w:val="both"/>
        <w:rPr>
          <w:rFonts w:cs="Times New Roman"/>
          <w:b/>
          <w:color w:val="000099"/>
          <w:szCs w:val="28"/>
        </w:rPr>
      </w:pPr>
      <w:r>
        <w:rPr>
          <w:rFonts w:cs="Times New Roman"/>
          <w:b/>
          <w:color w:val="000099"/>
          <w:szCs w:val="28"/>
        </w:rPr>
        <w:t>01.02.04.01.00.00 Lắp đặt ổ cắm nổi</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bản vẽ thiết kế,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Đánh dấu điểm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Khoan tư</w:t>
      </w:r>
      <w:r>
        <w:rPr>
          <w:color w:val="000099"/>
          <w:sz w:val="28"/>
          <w:szCs w:val="28"/>
        </w:rPr>
        <w:softHyphen/>
        <w:t>ờng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đế, nhân và mặt bảo vệ</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 và xác lập số liệu</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ổ cắm nổi</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Ổ cắm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6.248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8.191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bl>
    <w:p w:rsidR="00CF73BB" w:rsidRDefault="00CF73BB" w:rsidP="00CF73BB">
      <w:pPr>
        <w:ind w:firstLine="709"/>
        <w:jc w:val="both"/>
        <w:rPr>
          <w:rFonts w:cs="Times New Roman"/>
          <w:b/>
          <w:color w:val="000099"/>
          <w:szCs w:val="28"/>
        </w:rPr>
      </w:pPr>
      <w:r>
        <w:rPr>
          <w:rFonts w:cs="Times New Roman"/>
          <w:b/>
          <w:color w:val="000099"/>
          <w:szCs w:val="28"/>
        </w:rPr>
        <w:t>01.02.04.02.00.00 Lắp đặt ổ cắm chìm</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lastRenderedPageBreak/>
        <w:t>- Đọc bản vẽ thiết kế,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Đánh dấu điểm lắp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Khoan, đục tư</w:t>
      </w:r>
      <w:r>
        <w:rPr>
          <w:color w:val="000099"/>
          <w:sz w:val="28"/>
          <w:szCs w:val="28"/>
        </w:rPr>
        <w:softHyphen/>
        <w:t>ờng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đế, nhân và mặt bảo vệ</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Hoàn trả hiện trạng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 và xác lập số liệu</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01.02.04.02.00.00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ổ cắm chìm</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Ổ cắm</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3.038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16.382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bl>
    <w:p w:rsidR="00CF73BB" w:rsidRDefault="00CF73BB" w:rsidP="00CF73BB">
      <w:pPr>
        <w:pStyle w:val="NormalWeb"/>
        <w:spacing w:before="120" w:beforeAutospacing="0" w:after="0" w:afterAutospacing="0"/>
        <w:ind w:firstLine="709"/>
        <w:outlineLvl w:val="2"/>
        <w:rPr>
          <w:b/>
          <w:color w:val="000099"/>
          <w:sz w:val="28"/>
          <w:szCs w:val="28"/>
        </w:rPr>
      </w:pPr>
      <w:bookmarkStart w:id="37" w:name="_Toc470164838"/>
      <w:r>
        <w:rPr>
          <w:b/>
          <w:color w:val="000099"/>
          <w:sz w:val="28"/>
          <w:szCs w:val="28"/>
        </w:rPr>
        <w:t>01.02.05.00.00.00 Lắp đặt thiết bị kết nối chéo (CrossConnect)</w:t>
      </w:r>
      <w:bookmarkEnd w:id="37"/>
    </w:p>
    <w:p w:rsidR="00CF73BB" w:rsidRDefault="00CF73BB" w:rsidP="00CF73BB">
      <w:pPr>
        <w:pStyle w:val="NormalWeb"/>
        <w:spacing w:before="120" w:beforeAutospacing="0" w:after="0" w:afterAutospacing="0" w:line="276" w:lineRule="auto"/>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line="276" w:lineRule="auto"/>
        <w:ind w:firstLine="709"/>
        <w:jc w:val="both"/>
        <w:rPr>
          <w:color w:val="000099"/>
          <w:sz w:val="28"/>
          <w:szCs w:val="28"/>
        </w:rPr>
      </w:pPr>
      <w:r>
        <w:rPr>
          <w:color w:val="000099"/>
          <w:sz w:val="28"/>
          <w:szCs w:val="28"/>
        </w:rPr>
        <w:t>- Đọc bản vẽ thiết kế, thi công</w:t>
      </w:r>
    </w:p>
    <w:p w:rsidR="00CF73BB" w:rsidRDefault="00CF73BB" w:rsidP="00CF73BB">
      <w:pPr>
        <w:pStyle w:val="NormalWeb"/>
        <w:spacing w:before="120" w:beforeAutospacing="0" w:after="0" w:afterAutospacing="0" w:line="276" w:lineRule="auto"/>
        <w:ind w:firstLine="709"/>
        <w:jc w:val="both"/>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line="276" w:lineRule="auto"/>
        <w:ind w:firstLine="709"/>
        <w:jc w:val="both"/>
        <w:rPr>
          <w:color w:val="000099"/>
          <w:sz w:val="28"/>
          <w:szCs w:val="28"/>
        </w:rPr>
      </w:pPr>
      <w:r>
        <w:rPr>
          <w:color w:val="000099"/>
          <w:sz w:val="28"/>
          <w:szCs w:val="28"/>
        </w:rPr>
        <w:t>- Đánh dấu điểm lắp đặt</w:t>
      </w:r>
    </w:p>
    <w:p w:rsidR="00CF73BB" w:rsidRDefault="00CF73BB" w:rsidP="00CF73BB">
      <w:pPr>
        <w:pStyle w:val="NormalWeb"/>
        <w:spacing w:before="120" w:beforeAutospacing="0" w:after="0" w:afterAutospacing="0" w:line="276" w:lineRule="auto"/>
        <w:ind w:firstLine="709"/>
        <w:jc w:val="both"/>
        <w:rPr>
          <w:color w:val="000099"/>
          <w:sz w:val="28"/>
          <w:szCs w:val="28"/>
        </w:rPr>
      </w:pPr>
      <w:r>
        <w:rPr>
          <w:color w:val="000099"/>
          <w:sz w:val="28"/>
          <w:szCs w:val="28"/>
        </w:rPr>
        <w:t>- Lắp đặt Crossconnect</w:t>
      </w:r>
    </w:p>
    <w:p w:rsidR="00CF73BB" w:rsidRDefault="00CF73BB" w:rsidP="00CF73BB">
      <w:pPr>
        <w:pStyle w:val="NormalWeb"/>
        <w:spacing w:before="120" w:beforeAutospacing="0" w:after="0" w:afterAutospacing="0" w:line="276" w:lineRule="auto"/>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01.02.05.01.00.00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kết nối chéo (CrossConnect) &lt; 25 đôi dây</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5.040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16.382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01.02.05.02.00.00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kết nối chéo (CrossConnect) từ 25 đến 50 đôi dây</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5.040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19.658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01.02.05.03.00.00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kết nối chéo (CrossConnect) &gt; 50 đôi dây</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10.080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24.572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bl>
    <w:p w:rsidR="00CF73BB" w:rsidRDefault="00CF73BB" w:rsidP="00CF73BB">
      <w:pPr>
        <w:pStyle w:val="NormalWeb"/>
        <w:spacing w:before="120" w:beforeAutospacing="0" w:after="0" w:afterAutospacing="0"/>
        <w:rPr>
          <w:color w:val="000099"/>
          <w:sz w:val="28"/>
          <w:szCs w:val="28"/>
        </w:rPr>
      </w:pPr>
      <w:r>
        <w:rPr>
          <w:b/>
          <w:color w:val="000099"/>
          <w:sz w:val="28"/>
          <w:szCs w:val="28"/>
        </w:rPr>
        <w:tab/>
      </w:r>
      <w:r>
        <w:rPr>
          <w:color w:val="000099"/>
          <w:sz w:val="28"/>
          <w:szCs w:val="28"/>
        </w:rPr>
        <w:t>Ghi chú: Trường hợp đặt ngầm nhân công nhân hệ số 1,5</w:t>
      </w:r>
    </w:p>
    <w:p w:rsidR="00CF73BB" w:rsidRDefault="00CF73BB" w:rsidP="00CF73BB">
      <w:pPr>
        <w:pStyle w:val="NormalWeb"/>
        <w:spacing w:before="120" w:beforeAutospacing="0" w:after="0" w:afterAutospacing="0"/>
        <w:ind w:firstLine="709"/>
        <w:outlineLvl w:val="2"/>
        <w:rPr>
          <w:b/>
          <w:color w:val="000099"/>
          <w:sz w:val="28"/>
          <w:szCs w:val="28"/>
        </w:rPr>
      </w:pPr>
      <w:bookmarkStart w:id="38" w:name="_Toc470164839"/>
      <w:r>
        <w:rPr>
          <w:b/>
          <w:color w:val="000099"/>
          <w:sz w:val="28"/>
          <w:szCs w:val="28"/>
        </w:rPr>
        <w:t>01.02.06.00.00.00 Lắp đặt thanh trung chuyển (Patch Panel)</w:t>
      </w:r>
      <w:bookmarkEnd w:id="38"/>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lastRenderedPageBreak/>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Đọc bản vẽ thiết kế,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Đánh dấu điểm lắp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Lắp đặt Patch Panel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Thu dọn vệ sinh và xác lập số liệu</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169"/>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01.02.06.01.00.00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thanh trung chuyển (Patch Panel) &lt; 24 cổng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Patch panel</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13.105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01.02.06.02.00.00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thanh trung chuyển (Patch Panel) ≥ 24 cổng</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Patch panel</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9.450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16.382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bl>
    <w:p w:rsidR="00CF73BB" w:rsidRDefault="00CF73BB" w:rsidP="00CF73BB">
      <w:pPr>
        <w:pStyle w:val="NormalWeb"/>
        <w:spacing w:before="120" w:beforeAutospacing="0" w:after="0" w:afterAutospacing="0"/>
        <w:ind w:firstLine="709"/>
        <w:jc w:val="both"/>
        <w:outlineLvl w:val="2"/>
        <w:rPr>
          <w:b/>
          <w:color w:val="000099"/>
          <w:sz w:val="28"/>
          <w:szCs w:val="28"/>
        </w:rPr>
      </w:pPr>
      <w:bookmarkStart w:id="39" w:name="_Toc470164840"/>
      <w:r>
        <w:rPr>
          <w:b/>
          <w:color w:val="000099"/>
          <w:sz w:val="28"/>
          <w:szCs w:val="28"/>
        </w:rPr>
        <w:t>01.02.07.00.00.00 Lắp đặt hộp đấu nối và thiết bị đấu nối cáp quang (Enclosure và Adapter)</w:t>
      </w:r>
      <w:bookmarkEnd w:id="39"/>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Đọc bản vẽ thiết kế,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cụ,vật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Đánh dấu điểm lắp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Enclosure/Adapter</w:t>
      </w:r>
    </w:p>
    <w:p w:rsidR="00CF73BB" w:rsidRDefault="00CF73BB" w:rsidP="00CF73BB">
      <w:pPr>
        <w:ind w:firstLine="709"/>
        <w:jc w:val="both"/>
        <w:rPr>
          <w:rFonts w:cs="Times New Roman"/>
          <w:color w:val="000099"/>
          <w:szCs w:val="28"/>
        </w:rPr>
      </w:pPr>
      <w:r>
        <w:rPr>
          <w:rFonts w:cs="Times New Roman"/>
          <w:color w:val="000099"/>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01.02.07.01.00.00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Enclosure &lt; 24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Enclosure</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16.382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01.02.07.02.00.00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Enclosure ≥ 24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Enclosure</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9.450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24.572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01.02.07.03.00.00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Adapter &lt;12 công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Adapter</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19.658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01.02.07.04.00.00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Adapter ≥ 12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Adapter</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9.450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27.849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217</w:t>
            </w:r>
          </w:p>
        </w:tc>
      </w:tr>
    </w:tbl>
    <w:p w:rsidR="00CF73BB" w:rsidRDefault="00CF73BB" w:rsidP="00CF73BB">
      <w:pPr>
        <w:pStyle w:val="Heading3"/>
        <w:spacing w:before="120"/>
        <w:jc w:val="both"/>
        <w:rPr>
          <w:rFonts w:ascii="Times New Roman" w:hAnsi="Times New Roman" w:cs="Times New Roman"/>
          <w:color w:val="000099"/>
          <w:szCs w:val="28"/>
        </w:rPr>
      </w:pPr>
      <w:bookmarkStart w:id="40" w:name="_Toc470164841"/>
      <w:r>
        <w:rPr>
          <w:rFonts w:ascii="Times New Roman" w:hAnsi="Times New Roman" w:cs="Times New Roman"/>
          <w:color w:val="000099"/>
          <w:szCs w:val="28"/>
        </w:rPr>
        <w:t>01.02.08.00.00.00 Lắp đặt tủ thiết bị mạng, tủ máy</w:t>
      </w:r>
      <w:bookmarkEnd w:id="40"/>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Đọc bản vẽ thiết kế,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Xác định vị trí và đánh dấu điểm lắp đặt tủ</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tủ</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nguồn điện cấp cho tủ</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lại theo yêu cầu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ind w:firstLine="709"/>
        <w:jc w:val="both"/>
        <w:rPr>
          <w:rFonts w:cs="Times New Roman"/>
          <w:b/>
          <w:color w:val="000099"/>
          <w:szCs w:val="28"/>
        </w:rPr>
      </w:pPr>
      <w:r>
        <w:rPr>
          <w:rFonts w:cs="Times New Roman"/>
          <w:b/>
          <w:color w:val="000099"/>
          <w:szCs w:val="28"/>
        </w:rPr>
        <w:t>01.02.08.01.00.00 Lắp đặt tủ thiết bị mạng, tủ máy chủ và tủ Rack</w:t>
      </w:r>
    </w:p>
    <w:p w:rsidR="00CF73BB" w:rsidRDefault="00CF73BB" w:rsidP="00CF73BB">
      <w:pPr>
        <w:ind w:firstLine="709"/>
        <w:jc w:val="both"/>
        <w:rPr>
          <w:rFonts w:cs="Times New Roman"/>
          <w:b/>
          <w:color w:val="000099"/>
          <w:szCs w:val="28"/>
        </w:rPr>
      </w:pPr>
      <w:r>
        <w:rPr>
          <w:rFonts w:cs="Times New Roman"/>
          <w:b/>
          <w:color w:val="000099"/>
          <w:szCs w:val="28"/>
        </w:rPr>
        <w:t>01.02.08.01.01.00 Lắp đặt tủ thiết bị mạng, tủ máy chủ</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thiết bị mạng &lt; 15U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32.763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thiết bị mạng từ 15 đến 33U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40.954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01.02.08.01.01.03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thiết bị mạng &gt; 33U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57.335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01.02.08.01.01.04</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máy chủ ≤ 15U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40.954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01.02.08.01.01.05</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máy chủ từ 15 đến 33U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44.230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01.02.08.01.01.06</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máy chủ &gt; 33U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65.526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bl>
    <w:p w:rsidR="00CF73BB" w:rsidRDefault="00CF73BB" w:rsidP="00CF73BB">
      <w:pPr>
        <w:ind w:firstLine="709"/>
        <w:jc w:val="both"/>
        <w:rPr>
          <w:rFonts w:cs="Times New Roman"/>
          <w:b/>
          <w:color w:val="000099"/>
          <w:szCs w:val="28"/>
        </w:rPr>
      </w:pPr>
      <w:r>
        <w:rPr>
          <w:rFonts w:cs="Times New Roman"/>
          <w:b/>
          <w:color w:val="000099"/>
          <w:szCs w:val="28"/>
        </w:rPr>
        <w:t>01.02.08.01.02.00 Lắp đặt tủ Rack (Chuyên dùng cho lưu trữ)</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33U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32.763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33U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13.325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40.954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01.02.08.01.02.03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PDU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9.933</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16.382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109</w:t>
            </w:r>
          </w:p>
        </w:tc>
      </w:tr>
    </w:tbl>
    <w:p w:rsidR="00CF73BB" w:rsidRDefault="00CF73BB" w:rsidP="00CF73BB">
      <w:pPr>
        <w:ind w:firstLine="709"/>
        <w:jc w:val="both"/>
        <w:rPr>
          <w:rFonts w:cs="Times New Roman"/>
          <w:b/>
          <w:color w:val="000099"/>
          <w:szCs w:val="28"/>
        </w:rPr>
      </w:pPr>
      <w:r>
        <w:rPr>
          <w:rFonts w:cs="Times New Roman"/>
          <w:b/>
          <w:color w:val="000099"/>
          <w:szCs w:val="28"/>
        </w:rPr>
        <w:t>01.02.08.02.00.00 Lắp đặt tủ quang từ</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quang từ (MO) loại đến 10TB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28.668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01.02.08.02.02.00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Tủ quang từ </w:t>
            </w:r>
            <w:r>
              <w:rPr>
                <w:rFonts w:cs="Times New Roman"/>
                <w:color w:val="000099"/>
                <w:szCs w:val="28"/>
              </w:rPr>
              <w:lastRenderedPageBreak/>
              <w:t>(MO) loại ≥10TB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1.449</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43.002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F73BB" w:rsidRDefault="00CF73BB">
            <w:pPr>
              <w:ind w:firstLine="0"/>
              <w:jc w:val="center"/>
              <w:rPr>
                <w:rFonts w:cs="Times New Roman"/>
                <w:color w:val="000099"/>
                <w:szCs w:val="28"/>
              </w:rPr>
            </w:pP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01.02.08.02.03.00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Tủ đĩa CD/DVD, DVD</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2.415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35.835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pStyle w:val="Heading3"/>
        <w:spacing w:before="120"/>
        <w:jc w:val="both"/>
        <w:rPr>
          <w:rFonts w:ascii="Times New Roman" w:hAnsi="Times New Roman" w:cs="Times New Roman"/>
          <w:color w:val="000099"/>
          <w:spacing w:val="-10"/>
          <w:szCs w:val="28"/>
        </w:rPr>
      </w:pPr>
      <w:bookmarkStart w:id="41" w:name="_Toc470164842"/>
      <w:r>
        <w:rPr>
          <w:rFonts w:ascii="Times New Roman" w:hAnsi="Times New Roman" w:cs="Times New Roman"/>
          <w:color w:val="000099"/>
          <w:spacing w:val="-10"/>
          <w:szCs w:val="28"/>
        </w:rPr>
        <w:t>01.02.09.00.00.00 Đấu nối cáp, sợi dây nhảy (patchcord) vào switch và patch pannel</w:t>
      </w:r>
      <w:bookmarkEnd w:id="41"/>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bản vẽ thiết kế,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vật tư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Cắt đầu cáp, tách bóc vỏ cáp, tuốt sợi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Luồn cáp, cố định cáp trên phiến giá</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vào phiến, bảng, khung giá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thử, kiểm tra</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lại theo yêu cầu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Đánh dấu,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ind w:firstLine="709"/>
        <w:jc w:val="both"/>
        <w:rPr>
          <w:rFonts w:cs="Times New Roman"/>
          <w:color w:val="000099"/>
          <w:szCs w:val="28"/>
        </w:rPr>
      </w:pPr>
      <w:r>
        <w:rPr>
          <w:rFonts w:cs="Times New Roman"/>
          <w:color w:val="000099"/>
          <w:szCs w:val="28"/>
        </w:rPr>
        <w:t>- Kỹ sư có chứng chỉ chuyên sâu về mạng của hãng</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01.02.09.01.01.00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Đấu nối vào Patch panel ≤ 4 đôi</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Node</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2.720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8.191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83</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01.02.09.01.02.00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Đấu nối vào Patch panel &gt; 4 đôi</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Node</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6.006</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11.467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01.02.09.01.03.00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Đấu nối Patch Cord từ Switch lên Patch pannel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Node</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3.770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6.283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205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01.02.09.01.03.00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Đấu nối Patch Cord từ máy trạm lên Wallplace</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Node</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3.770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7.921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205</w:t>
            </w:r>
          </w:p>
        </w:tc>
      </w:tr>
    </w:tbl>
    <w:p w:rsidR="00CF73BB" w:rsidRDefault="00CF73BB" w:rsidP="00CF73BB">
      <w:pPr>
        <w:pStyle w:val="Heading3"/>
        <w:spacing w:before="120"/>
        <w:jc w:val="both"/>
        <w:rPr>
          <w:rFonts w:ascii="Times New Roman" w:hAnsi="Times New Roman" w:cs="Times New Roman"/>
          <w:color w:val="000099"/>
          <w:szCs w:val="28"/>
        </w:rPr>
      </w:pPr>
      <w:bookmarkStart w:id="42" w:name="_Toc470164843"/>
      <w:r>
        <w:rPr>
          <w:rFonts w:ascii="Times New Roman" w:hAnsi="Times New Roman" w:cs="Times New Roman"/>
          <w:color w:val="000099"/>
          <w:szCs w:val="28"/>
        </w:rPr>
        <w:t>01.02.10.00.00.00 Bấm đầu RJ45</w:t>
      </w:r>
      <w:bookmarkEnd w:id="42"/>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Đọc bản vẽ, tài liệu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vật tư</w:t>
      </w:r>
      <w:r>
        <w:rPr>
          <w:color w:val="000099"/>
          <w:sz w:val="28"/>
          <w:szCs w:val="28"/>
        </w:rPr>
        <w:softHyphen/>
        <w:t xml:space="preserve">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Cắt đầu cáp, tách bóc vỏ cáp, tuốt đầu sợi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vào giắc cắm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thử, kiểm tra</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Đánh dấu trên sơ đồ</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01.02.10.00.00.00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Bấm đầu RJ45</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Đầu</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242</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3.276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150</w:t>
            </w:r>
          </w:p>
        </w:tc>
      </w:tr>
    </w:tbl>
    <w:p w:rsidR="00CF73BB" w:rsidRDefault="00CF73BB" w:rsidP="00CF73BB">
      <w:pPr>
        <w:pStyle w:val="Heading3"/>
        <w:spacing w:before="120"/>
        <w:jc w:val="both"/>
        <w:rPr>
          <w:rFonts w:ascii="Times New Roman" w:hAnsi="Times New Roman" w:cs="Times New Roman"/>
          <w:color w:val="000099"/>
          <w:szCs w:val="28"/>
        </w:rPr>
      </w:pPr>
      <w:bookmarkStart w:id="43" w:name="_Toc470164844"/>
      <w:r>
        <w:rPr>
          <w:rFonts w:ascii="Times New Roman" w:hAnsi="Times New Roman" w:cs="Times New Roman"/>
          <w:color w:val="000099"/>
          <w:szCs w:val="28"/>
        </w:rPr>
        <w:t>01.02.11.00.00.00 Đấu nối, hàn Contector, đầu cáp đồng/quang</w:t>
      </w:r>
      <w:bookmarkEnd w:id="43"/>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vật tư</w:t>
      </w:r>
      <w:r>
        <w:rPr>
          <w:color w:val="000099"/>
          <w:sz w:val="28"/>
          <w:szCs w:val="28"/>
        </w:rPr>
        <w:softHyphen/>
        <w:t xml:space="preserve">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Cắt đầu cáp, tách bóc vỏ cáp, tuốt đầu sợi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Đo kiểm tra sợi cáp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hàn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công việc đã thực hiện</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01.02.11.01.00.00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Connector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Đầu</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1.328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11.467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01.02.11.02.00.00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Cáp quang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Đầu</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1.328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16.382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187</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01.02.11.03.00.00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Cáp đồng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Đầu</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6.279</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8.191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187</w:t>
            </w:r>
          </w:p>
        </w:tc>
      </w:tr>
    </w:tbl>
    <w:p w:rsidR="00CF73BB" w:rsidRDefault="00CF73BB" w:rsidP="00CF73BB">
      <w:pPr>
        <w:ind w:firstLine="0"/>
        <w:jc w:val="both"/>
        <w:rPr>
          <w:rFonts w:cs="Times New Roman"/>
          <w:b/>
          <w:color w:val="000099"/>
          <w:szCs w:val="28"/>
        </w:rPr>
      </w:pP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pStyle w:val="Heading1"/>
        <w:spacing w:before="0"/>
        <w:ind w:firstLine="0"/>
        <w:jc w:val="center"/>
        <w:rPr>
          <w:rFonts w:ascii="Times New Roman" w:hAnsi="Times New Roman" w:cs="Times New Roman"/>
          <w:color w:val="000099"/>
        </w:rPr>
      </w:pPr>
      <w:bookmarkStart w:id="44" w:name="_Toc470164845"/>
      <w:r>
        <w:rPr>
          <w:rFonts w:ascii="Times New Roman" w:hAnsi="Times New Roman" w:cs="Times New Roman"/>
          <w:color w:val="000099"/>
        </w:rPr>
        <w:lastRenderedPageBreak/>
        <w:t>Chương III:</w:t>
      </w:r>
      <w:r>
        <w:rPr>
          <w:rFonts w:ascii="Times New Roman" w:hAnsi="Times New Roman" w:cs="Times New Roman"/>
          <w:color w:val="000099"/>
        </w:rPr>
        <w:br/>
        <w:t>LẮP ĐẶT VÀ CÀI ĐẶT MÁY CHỦ</w:t>
      </w:r>
      <w:bookmarkEnd w:id="44"/>
    </w:p>
    <w:p w:rsidR="00CF73BB" w:rsidRDefault="00CF73BB" w:rsidP="00CF73BB">
      <w:pPr>
        <w:ind w:firstLine="0"/>
        <w:jc w:val="center"/>
        <w:rPr>
          <w:rFonts w:cs="Times New Roman"/>
          <w:b/>
          <w:color w:val="000099"/>
          <w:szCs w:val="28"/>
        </w:rPr>
      </w:pPr>
    </w:p>
    <w:p w:rsidR="00CF73BB" w:rsidRDefault="00CF73BB" w:rsidP="00CF73BB">
      <w:pPr>
        <w:pStyle w:val="Heading2"/>
        <w:spacing w:before="120"/>
        <w:jc w:val="both"/>
        <w:rPr>
          <w:rFonts w:ascii="Times New Roman" w:hAnsi="Times New Roman" w:cs="Times New Roman"/>
          <w:color w:val="000099"/>
          <w:sz w:val="28"/>
          <w:szCs w:val="28"/>
        </w:rPr>
      </w:pPr>
      <w:bookmarkStart w:id="45" w:name="_Toc470164846"/>
      <w:r>
        <w:rPr>
          <w:rFonts w:ascii="Times New Roman" w:hAnsi="Times New Roman" w:cs="Times New Roman"/>
          <w:color w:val="000099"/>
          <w:sz w:val="28"/>
          <w:szCs w:val="28"/>
        </w:rPr>
        <w:t>A. LẮP ĐẶT MÁY CHỦ</w:t>
      </w:r>
      <w:bookmarkEnd w:id="45"/>
    </w:p>
    <w:p w:rsidR="00CF73BB" w:rsidRDefault="00CF73BB" w:rsidP="00CF73BB">
      <w:pPr>
        <w:pStyle w:val="Heading3"/>
        <w:spacing w:before="120"/>
        <w:jc w:val="both"/>
        <w:rPr>
          <w:rFonts w:ascii="Times New Roman" w:hAnsi="Times New Roman" w:cs="Times New Roman"/>
          <w:color w:val="000099"/>
          <w:szCs w:val="28"/>
        </w:rPr>
      </w:pPr>
      <w:bookmarkStart w:id="46" w:name="_Toc470164847"/>
      <w:r>
        <w:rPr>
          <w:rFonts w:ascii="Times New Roman" w:hAnsi="Times New Roman" w:cs="Times New Roman"/>
          <w:color w:val="000099"/>
          <w:szCs w:val="28"/>
        </w:rPr>
        <w:t>01.03.01.00.00.00 Lắp đặt máy chủ giá (Rack)</w:t>
      </w:r>
      <w:bookmarkEnd w:id="46"/>
    </w:p>
    <w:p w:rsidR="00CF73BB" w:rsidRDefault="00CF73BB" w:rsidP="00CF73BB">
      <w:pPr>
        <w:ind w:firstLine="709"/>
        <w:jc w:val="both"/>
        <w:rPr>
          <w:rFonts w:cs="Times New Roman"/>
          <w:b/>
          <w:color w:val="000099"/>
          <w:szCs w:val="28"/>
        </w:rPr>
      </w:pPr>
      <w:r>
        <w:rPr>
          <w:rFonts w:cs="Times New Roman"/>
          <w:b/>
          <w:color w:val="000099"/>
          <w:szCs w:val="28"/>
        </w:rPr>
        <w:t>01.03.01.01.00.00 Lắp đặt máy chủ phiến mỏng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Chuẩn bị dụng cụ, khảo sát sơ bộ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Nhận, kiểm tra và chuyển thiết bị đến địa điểm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Lắp đặt các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Đấu nối cáp nguồn, cáp tín hiệu, dây đất ,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01.03.01.01.01.00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1 CPU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9.590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141.151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01.03.01.01.02.00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2 CPU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12.550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156.276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01.03.01.01.03.00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4 CPU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17.780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186.526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709"/>
        <w:jc w:val="both"/>
        <w:rPr>
          <w:rFonts w:cs="Times New Roman"/>
          <w:b/>
          <w:color w:val="000099"/>
          <w:szCs w:val="28"/>
        </w:rPr>
      </w:pPr>
      <w:r>
        <w:rPr>
          <w:rFonts w:cs="Times New Roman"/>
          <w:b/>
          <w:color w:val="000099"/>
          <w:szCs w:val="28"/>
        </w:rPr>
        <w:t>01.03.01.02.00.00 Lắp đặt máy chủ Rack</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Nhận, kiểm tra và chuyển thiết bị đến địa điểm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máy chủ</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01.03.01.02.01.00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Rack đến 2U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9.590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181.686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01.03.01.02.02.00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Rack từ 2U đến 4U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12.550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247.585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01.03.01.02.03.00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Rack từ 4U đến 7U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313.483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01.03.01.02.04.00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Rack cao hơn 7U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28.700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395.949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i/>
          <w:color w:val="000099"/>
          <w:szCs w:val="28"/>
        </w:rPr>
      </w:pPr>
      <w:r>
        <w:rPr>
          <w:rFonts w:cs="Times New Roman"/>
          <w:i/>
          <w:color w:val="000099"/>
          <w:szCs w:val="28"/>
        </w:rPr>
        <w:t>Ghi chú: Phần nhân công lắp rack tính riêng</w:t>
      </w:r>
    </w:p>
    <w:p w:rsidR="00CF73BB" w:rsidRDefault="00CF73BB" w:rsidP="00CF73BB">
      <w:pPr>
        <w:pStyle w:val="Heading3"/>
        <w:spacing w:before="120"/>
        <w:jc w:val="both"/>
        <w:rPr>
          <w:rFonts w:ascii="Times New Roman" w:hAnsi="Times New Roman" w:cs="Times New Roman"/>
          <w:color w:val="000099"/>
          <w:szCs w:val="28"/>
        </w:rPr>
      </w:pPr>
      <w:bookmarkStart w:id="47" w:name="_Toc470164848"/>
      <w:r>
        <w:rPr>
          <w:rFonts w:ascii="Times New Roman" w:hAnsi="Times New Roman" w:cs="Times New Roman"/>
          <w:color w:val="000099"/>
          <w:szCs w:val="28"/>
        </w:rPr>
        <w:t>01.03.02.00.00.00 Lắp đặt máy chủ Tower</w:t>
      </w:r>
      <w:bookmarkEnd w:id="47"/>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các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Tower đến 4U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198.068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Tower từ 4U đến 7U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12.550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247.585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01.03.02.03.00.00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Tower cao hơn 7U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329.865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48" w:name="_Toc470164849"/>
      <w:r>
        <w:rPr>
          <w:rFonts w:ascii="Times New Roman" w:hAnsi="Times New Roman" w:cs="Times New Roman"/>
          <w:color w:val="000099"/>
          <w:szCs w:val="28"/>
        </w:rPr>
        <w:t>01.03.03.00.00.00 Lắp đặt máy chủ lớn</w:t>
      </w:r>
      <w:bookmarkEnd w:id="48"/>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giá đỡ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máy chủ</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Đấu nỗi hệ thống, cấp tín hiệu, cáp dữ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dây đất… vào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ind w:firstLine="709"/>
        <w:jc w:val="both"/>
        <w:rPr>
          <w:rFonts w:cs="Times New Roman"/>
          <w:color w:val="000099"/>
          <w:szCs w:val="28"/>
        </w:rPr>
      </w:pPr>
      <w:r>
        <w:rPr>
          <w:rFonts w:cs="Times New Roman"/>
          <w:color w:val="000099"/>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01.03.03.01.00.00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máy chủ đến 16U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227.620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01.03.03.02.00.00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máy chủ từ 16U đến 32U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12.550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294.775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01.03.03.03.00.00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máy chủ tích hợp</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379.940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49" w:name="_Toc470164850"/>
      <w:r>
        <w:rPr>
          <w:rFonts w:ascii="Times New Roman" w:hAnsi="Times New Roman" w:cs="Times New Roman"/>
          <w:color w:val="000099"/>
          <w:szCs w:val="28"/>
        </w:rPr>
        <w:t>01.03.04.00.00.00 Lắp đặt máy Workstation</w:t>
      </w:r>
      <w:bookmarkEnd w:id="49"/>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máy chủ Workstation ≤  2 CPU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115.415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01.03.04.02.00.00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máy chủ Workstation &gt;  2 CPU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9.820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165.118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NormalWeb"/>
        <w:spacing w:before="120" w:beforeAutospacing="0" w:after="0" w:afterAutospacing="0"/>
        <w:ind w:firstLine="709"/>
        <w:jc w:val="both"/>
        <w:outlineLvl w:val="1"/>
        <w:rPr>
          <w:b/>
          <w:color w:val="000099"/>
          <w:sz w:val="28"/>
          <w:szCs w:val="28"/>
        </w:rPr>
      </w:pPr>
      <w:bookmarkStart w:id="50" w:name="_Toc470164851"/>
      <w:r>
        <w:rPr>
          <w:b/>
          <w:color w:val="000099"/>
          <w:sz w:val="28"/>
          <w:szCs w:val="28"/>
        </w:rPr>
        <w:t>B. CÀI ĐẶT MÁY CHỦ</w:t>
      </w:r>
      <w:bookmarkEnd w:id="50"/>
    </w:p>
    <w:p w:rsidR="00CF73BB" w:rsidRDefault="00CF73BB" w:rsidP="00CF73BB">
      <w:pPr>
        <w:pStyle w:val="NormalWeb"/>
        <w:spacing w:before="120" w:beforeAutospacing="0" w:after="0" w:afterAutospacing="0"/>
        <w:ind w:firstLine="709"/>
        <w:jc w:val="both"/>
        <w:outlineLvl w:val="2"/>
        <w:rPr>
          <w:b/>
          <w:color w:val="000099"/>
          <w:sz w:val="28"/>
          <w:szCs w:val="28"/>
        </w:rPr>
      </w:pPr>
      <w:bookmarkStart w:id="51" w:name="_Toc470164852"/>
      <w:r>
        <w:rPr>
          <w:b/>
          <w:color w:val="000099"/>
          <w:sz w:val="28"/>
          <w:szCs w:val="28"/>
        </w:rPr>
        <w:t>01.03.05.00.00.00 Cài đặt trên hệ điều hành Windows</w:t>
      </w:r>
      <w:bookmarkEnd w:id="51"/>
    </w:p>
    <w:p w:rsidR="00CF73BB" w:rsidRDefault="00CF73BB" w:rsidP="00CF73BB">
      <w:pPr>
        <w:pStyle w:val="NormalWeb"/>
        <w:spacing w:before="120" w:beforeAutospacing="0" w:after="0" w:afterAutospacing="0"/>
        <w:ind w:firstLine="709"/>
        <w:jc w:val="both"/>
        <w:rPr>
          <w:b/>
          <w:color w:val="000099"/>
          <w:sz w:val="28"/>
          <w:szCs w:val="28"/>
        </w:rPr>
      </w:pPr>
      <w:r>
        <w:rPr>
          <w:b/>
          <w:color w:val="000099"/>
          <w:sz w:val="28"/>
          <w:szCs w:val="28"/>
        </w:rPr>
        <w:t>01.03.05.01.00.00 Cài đặt hệ điều hành cho máy chủ</w:t>
      </w:r>
    </w:p>
    <w:p w:rsidR="00CF73BB" w:rsidRDefault="00CF73BB" w:rsidP="00CF73BB">
      <w:pPr>
        <w:pStyle w:val="bodydinhmuc"/>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lastRenderedPageBreak/>
        <w:t>- Nghiên cứu tài liệu kỹ thuật về cài đặt máy chủ</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Cài đặt hệ điều hành cho máy chủ</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Cài đặt các trình điều khiển (Driver) cho máy chủ</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Thiết lập cấu hình cho bảo mật máy chủ, cài đặt thêm các bản vá lỗi bảo mật, patch, hotfix</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Đồng bộ hệ thống</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NormalWeb"/>
        <w:spacing w:before="120" w:beforeAutospacing="0" w:after="0" w:afterAutospacing="0"/>
        <w:ind w:firstLine="709"/>
        <w:jc w:val="both"/>
        <w:rPr>
          <w:b/>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01.03.05.01.01.00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hệ điều hành cho máy chủ ≤  4 CPU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Máy chủ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32.235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108.062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01.03.05.01.02.00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hệ điều hành cho máy chủ &gt; 4 CPU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Máy chủ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216.125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29.359</w:t>
            </w:r>
          </w:p>
        </w:tc>
      </w:tr>
    </w:tbl>
    <w:p w:rsidR="00CF73BB" w:rsidRDefault="00CF73BB" w:rsidP="00CF73BB">
      <w:pPr>
        <w:ind w:firstLine="709"/>
        <w:jc w:val="both"/>
        <w:rPr>
          <w:rFonts w:cs="Times New Roman"/>
          <w:b/>
          <w:color w:val="000099"/>
          <w:szCs w:val="28"/>
        </w:rPr>
      </w:pPr>
      <w:r>
        <w:rPr>
          <w:rFonts w:cs="Times New Roman"/>
          <w:b/>
          <w:color w:val="000099"/>
          <w:szCs w:val="28"/>
        </w:rPr>
        <w:t>01.03.05.02.00.00 Cài đặt máy chủ hệ thống (DNS, WINS, LDAP, Directory, Proxy, Cluster, DHCP, CA, Radius, NMS, … và tương đương)</w:t>
      </w:r>
    </w:p>
    <w:p w:rsidR="00CF73BB" w:rsidRDefault="00CF73BB" w:rsidP="00CF73BB">
      <w:pPr>
        <w:pStyle w:val="bodydinhmuc"/>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Nghiên cứu tài liệu kỹ thuật về hệ thống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Cài đặt phần mềm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Cấu hình hệ thống, thiết lập thông tin ban đầu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Cấu hình bảo mật và cài đặt bản vá lỗi cần thiết cho hệ thống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Đồng bộ hệ thống</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01.03.05.02.00.00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máy chủ hệ thống (DNS, WINS, LDAP, Directory, Proxy, Cluster, DHCP, CA, Radius, NMS, … và tương đương)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Máy chủ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32.970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900.519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i/>
          <w:color w:val="000099"/>
          <w:szCs w:val="28"/>
        </w:rPr>
      </w:pPr>
      <w:r>
        <w:rPr>
          <w:rFonts w:cs="Times New Roman"/>
          <w:i/>
          <w:color w:val="000099"/>
          <w:szCs w:val="28"/>
        </w:rPr>
        <w:t>Ghi chú: Trường hợp cài đặt cả bộ chương trình tính theo tỷ lệ số lượng máy chủ sử dụng</w:t>
      </w:r>
    </w:p>
    <w:p w:rsidR="00CF73BB" w:rsidRDefault="00CF73BB" w:rsidP="00CF73BB">
      <w:pPr>
        <w:ind w:firstLine="709"/>
        <w:jc w:val="both"/>
        <w:rPr>
          <w:rFonts w:cs="Times New Roman"/>
          <w:b/>
          <w:color w:val="000099"/>
          <w:szCs w:val="28"/>
        </w:rPr>
      </w:pPr>
      <w:r>
        <w:rPr>
          <w:rFonts w:cs="Times New Roman"/>
          <w:b/>
          <w:color w:val="000099"/>
          <w:szCs w:val="28"/>
        </w:rPr>
        <w:t>01.03.05.03.00.00 Cài đặt máy chủ ứng dụng cơ bản (web, FTP, Mail và tương đương)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Nghiên cứu tài liệu kỹ thuật về máy chủ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cấu hình thiết bị, thu thập thông tin cấu hình hiện tại</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Chuẩn bị tham số cấu hình, sao lưu số liệu</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Cài đặt phần mềm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Cấu hình hệ thống , thiết lập tính năng bảo mật và cài đặt bản vá lỗi</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Thiết lập cấu hình ứng dụng theo tổng số người dùng</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Đồng bộ hệ thống</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01.03.05.03.00.00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máy chủ ứng dụng cơ bản (web, FTP, Mail và tương đương)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Máy chủ</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32.970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540.312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bl>
    <w:p w:rsidR="00CF73BB" w:rsidRDefault="00CF73BB" w:rsidP="00CF73BB">
      <w:pPr>
        <w:ind w:firstLine="709"/>
        <w:jc w:val="both"/>
        <w:rPr>
          <w:rFonts w:cs="Times New Roman"/>
          <w:i/>
          <w:color w:val="000099"/>
          <w:szCs w:val="28"/>
        </w:rPr>
      </w:pPr>
      <w:r>
        <w:rPr>
          <w:rFonts w:cs="Times New Roman"/>
          <w:i/>
          <w:color w:val="000099"/>
          <w:szCs w:val="28"/>
        </w:rPr>
        <w:t>Ghi chú:</w:t>
      </w:r>
    </w:p>
    <w:p w:rsidR="00CF73BB" w:rsidRDefault="00CF73BB" w:rsidP="00CF73BB">
      <w:pPr>
        <w:ind w:firstLine="709"/>
        <w:jc w:val="both"/>
        <w:rPr>
          <w:rFonts w:cs="Times New Roman"/>
          <w:color w:val="000099"/>
          <w:szCs w:val="28"/>
        </w:rPr>
      </w:pPr>
      <w:r>
        <w:rPr>
          <w:rFonts w:cs="Times New Roman"/>
          <w:color w:val="000099"/>
          <w:szCs w:val="28"/>
        </w:rPr>
        <w:t>- Bảng mức áp dụng cho quy mô đến 1000 khách hàng.</w:t>
      </w:r>
    </w:p>
    <w:p w:rsidR="00CF73BB" w:rsidRDefault="00CF73BB" w:rsidP="00CF73BB">
      <w:pPr>
        <w:ind w:firstLine="709"/>
        <w:jc w:val="both"/>
        <w:rPr>
          <w:rFonts w:cs="Times New Roman"/>
          <w:color w:val="000099"/>
          <w:szCs w:val="28"/>
        </w:rPr>
      </w:pPr>
      <w:r>
        <w:rPr>
          <w:rFonts w:cs="Times New Roman"/>
          <w:color w:val="000099"/>
          <w:szCs w:val="28"/>
        </w:rPr>
        <w:t>- Quy mô dưới 10 000 khách hàng lấy theo hệ số cộng thêm cho từng 1000 khách hàng.</w:t>
      </w:r>
    </w:p>
    <w:p w:rsidR="00CF73BB" w:rsidRDefault="00CF73BB" w:rsidP="00CF73BB">
      <w:pPr>
        <w:ind w:firstLine="709"/>
        <w:jc w:val="both"/>
        <w:rPr>
          <w:rFonts w:cs="Times New Roman"/>
          <w:color w:val="000099"/>
          <w:szCs w:val="28"/>
        </w:rPr>
      </w:pPr>
      <w:r>
        <w:rPr>
          <w:rFonts w:cs="Times New Roman"/>
          <w:color w:val="000099"/>
          <w:szCs w:val="28"/>
        </w:rPr>
        <w:lastRenderedPageBreak/>
        <w:t>- Quy mô trên 10 000 khách hàng lấy theo hệ số cộng thêm cho từng 10 000 khách hàng</w:t>
      </w:r>
    </w:p>
    <w:p w:rsidR="00CF73BB" w:rsidRDefault="00CF73BB" w:rsidP="00CF73BB">
      <w:pPr>
        <w:pStyle w:val="Heading3"/>
        <w:spacing w:before="120"/>
        <w:jc w:val="both"/>
        <w:rPr>
          <w:rFonts w:ascii="Times New Roman" w:hAnsi="Times New Roman" w:cs="Times New Roman"/>
          <w:color w:val="000099"/>
          <w:szCs w:val="28"/>
        </w:rPr>
      </w:pPr>
      <w:bookmarkStart w:id="52" w:name="_Toc470164853"/>
      <w:r>
        <w:rPr>
          <w:rFonts w:ascii="Times New Roman" w:hAnsi="Times New Roman" w:cs="Times New Roman"/>
          <w:color w:val="000099"/>
          <w:szCs w:val="28"/>
        </w:rPr>
        <w:t>01.03.06.00.00.00 Cài đặt trên hệ điều hành khác</w:t>
      </w:r>
      <w:bookmarkEnd w:id="52"/>
    </w:p>
    <w:p w:rsidR="00CF73BB" w:rsidRDefault="00CF73BB" w:rsidP="00CF73BB">
      <w:pPr>
        <w:ind w:firstLine="709"/>
        <w:jc w:val="both"/>
        <w:rPr>
          <w:rFonts w:cs="Times New Roman"/>
          <w:color w:val="000099"/>
          <w:szCs w:val="28"/>
        </w:rPr>
      </w:pPr>
      <w:r>
        <w:rPr>
          <w:rFonts w:cs="Times New Roman"/>
          <w:color w:val="000099"/>
          <w:szCs w:val="28"/>
        </w:rPr>
        <w:t>Tính hệ số 1,2 so với cài đặt trên hệ điều hành Windows</w:t>
      </w:r>
    </w:p>
    <w:p w:rsidR="00CF73BB" w:rsidRDefault="00CF73BB" w:rsidP="00CF73BB">
      <w:pPr>
        <w:rPr>
          <w:rFonts w:cs="Times New Roman"/>
          <w:color w:val="000099"/>
          <w:szCs w:val="28"/>
        </w:rPr>
      </w:pPr>
      <w:r>
        <w:rPr>
          <w:rFonts w:cs="Times New Roman"/>
          <w:color w:val="000099"/>
          <w:szCs w:val="28"/>
        </w:rPr>
        <w:br w:type="page"/>
      </w:r>
    </w:p>
    <w:p w:rsidR="00CF73BB" w:rsidRDefault="00CF73BB" w:rsidP="00CF73BB">
      <w:pPr>
        <w:pStyle w:val="Heading1"/>
        <w:spacing w:before="120"/>
        <w:ind w:firstLine="0"/>
        <w:jc w:val="center"/>
        <w:rPr>
          <w:rFonts w:ascii="Times New Roman" w:hAnsi="Times New Roman" w:cs="Times New Roman"/>
          <w:color w:val="000099"/>
        </w:rPr>
      </w:pPr>
      <w:bookmarkStart w:id="53" w:name="_Toc470164854"/>
      <w:r>
        <w:rPr>
          <w:rFonts w:ascii="Times New Roman" w:hAnsi="Times New Roman" w:cs="Times New Roman"/>
          <w:color w:val="000099"/>
        </w:rPr>
        <w:lastRenderedPageBreak/>
        <w:t>Chương IV:</w:t>
      </w:r>
      <w:r>
        <w:rPr>
          <w:rFonts w:ascii="Times New Roman" w:hAnsi="Times New Roman" w:cs="Times New Roman"/>
          <w:color w:val="000099"/>
        </w:rPr>
        <w:br/>
        <w:t>LẮP ĐẶT VÀ CÀI ĐẶT CÁC HỆ THỐNG LƯU TRỮ DỮ LIỆU, SAO LƯU</w:t>
      </w:r>
      <w:bookmarkEnd w:id="53"/>
    </w:p>
    <w:p w:rsidR="00CF73BB" w:rsidRDefault="00CF73BB" w:rsidP="00CF73BB">
      <w:pPr>
        <w:ind w:firstLine="709"/>
        <w:jc w:val="both"/>
        <w:rPr>
          <w:rFonts w:cs="Times New Roman"/>
          <w:b/>
          <w:color w:val="000099"/>
          <w:szCs w:val="28"/>
        </w:rPr>
      </w:pPr>
    </w:p>
    <w:p w:rsidR="00CF73BB" w:rsidRDefault="00CF73BB" w:rsidP="00CF73BB">
      <w:pPr>
        <w:pStyle w:val="Heading2"/>
        <w:spacing w:before="120"/>
        <w:jc w:val="both"/>
        <w:rPr>
          <w:rFonts w:ascii="Times New Roman" w:hAnsi="Times New Roman" w:cs="Times New Roman"/>
          <w:color w:val="000099"/>
          <w:sz w:val="28"/>
          <w:szCs w:val="28"/>
        </w:rPr>
      </w:pPr>
      <w:bookmarkStart w:id="54" w:name="_Toc470164855"/>
      <w:r>
        <w:rPr>
          <w:rFonts w:ascii="Times New Roman" w:hAnsi="Times New Roman" w:cs="Times New Roman"/>
          <w:color w:val="000099"/>
          <w:sz w:val="28"/>
          <w:szCs w:val="28"/>
        </w:rPr>
        <w:t>A. LẮP ĐẶT HỆ THỐNG LƯU TRỮ DỮ LIỆU</w:t>
      </w:r>
      <w:bookmarkEnd w:id="54"/>
    </w:p>
    <w:p w:rsidR="00CF73BB" w:rsidRDefault="00CF73BB" w:rsidP="00CF73BB">
      <w:pPr>
        <w:pStyle w:val="Heading3"/>
        <w:spacing w:before="120"/>
        <w:jc w:val="both"/>
        <w:rPr>
          <w:rFonts w:ascii="Times New Roman" w:hAnsi="Times New Roman" w:cs="Times New Roman"/>
          <w:color w:val="000099"/>
          <w:szCs w:val="28"/>
        </w:rPr>
      </w:pPr>
      <w:bookmarkStart w:id="55" w:name="_Toc470164856"/>
      <w:r>
        <w:rPr>
          <w:rFonts w:ascii="Times New Roman" w:hAnsi="Times New Roman" w:cs="Times New Roman"/>
          <w:color w:val="000099"/>
          <w:szCs w:val="28"/>
        </w:rPr>
        <w:t>01.04.01.00.00.00 Lắp đặt và cài đặt thiết bị ổ đĩa quang</w:t>
      </w:r>
      <w:bookmarkEnd w:id="55"/>
    </w:p>
    <w:p w:rsidR="00CF73BB" w:rsidRDefault="00CF73BB" w:rsidP="00CF73BB">
      <w:pPr>
        <w:ind w:firstLine="709"/>
        <w:jc w:val="both"/>
        <w:rPr>
          <w:rFonts w:cs="Times New Roman"/>
          <w:b/>
          <w:color w:val="000099"/>
          <w:szCs w:val="28"/>
        </w:rPr>
      </w:pPr>
      <w:r>
        <w:rPr>
          <w:rFonts w:cs="Times New Roman"/>
          <w:b/>
          <w:color w:val="000099"/>
          <w:szCs w:val="28"/>
        </w:rPr>
        <w:t>01.04.01.01.00.00 Lắp đặt thiết bị ổ đĩa quang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Thu dọn vệ sinh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01.04.01.01.01.00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ổ đĩa quang CD, DVD ROM</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93.263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01.04.01.01.02.00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ổ đĩa quang loại ghi CD, DVD</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123.513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709"/>
        <w:jc w:val="both"/>
        <w:rPr>
          <w:rFonts w:cs="Times New Roman"/>
          <w:b/>
          <w:color w:val="000099"/>
          <w:szCs w:val="28"/>
        </w:rPr>
      </w:pPr>
      <w:r>
        <w:rPr>
          <w:rFonts w:cs="Times New Roman"/>
          <w:b/>
          <w:color w:val="000099"/>
          <w:szCs w:val="28"/>
        </w:rPr>
        <w:t>01.04.01.02.00.00 Cài đặt thiết bị ổ đĩa quang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xác lập số liệu</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01.04.01.02.01.00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Cài đặt thiết bị ổ </w:t>
            </w:r>
            <w:r>
              <w:rPr>
                <w:rFonts w:cs="Times New Roman"/>
                <w:color w:val="000099"/>
                <w:szCs w:val="28"/>
              </w:rPr>
              <w:lastRenderedPageBreak/>
              <w:t>đĩa quang CD, DVD ROM</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62.685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60.500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01.04.01.02.02.00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ổ đĩa quang loại ghi CD, DVD</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62.685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90.750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Heading3"/>
        <w:spacing w:before="120"/>
        <w:jc w:val="both"/>
        <w:rPr>
          <w:rFonts w:ascii="Times New Roman" w:hAnsi="Times New Roman" w:cs="Times New Roman"/>
          <w:color w:val="000099"/>
          <w:szCs w:val="28"/>
        </w:rPr>
      </w:pPr>
      <w:bookmarkStart w:id="56" w:name="_Toc470164857"/>
      <w:r>
        <w:rPr>
          <w:rFonts w:ascii="Times New Roman" w:hAnsi="Times New Roman" w:cs="Times New Roman"/>
          <w:color w:val="000099"/>
          <w:szCs w:val="28"/>
        </w:rPr>
        <w:t>01.04.02.00.00.00 Lắp đặt và cài đặt bộ điều khiển lưu trữ - RAID</w:t>
      </w:r>
      <w:bookmarkEnd w:id="56"/>
    </w:p>
    <w:p w:rsidR="00CF73BB" w:rsidRDefault="00CF73BB" w:rsidP="00CF73BB">
      <w:pPr>
        <w:ind w:firstLine="709"/>
        <w:jc w:val="both"/>
        <w:rPr>
          <w:rFonts w:cs="Times New Roman"/>
          <w:b/>
          <w:color w:val="000099"/>
          <w:szCs w:val="28"/>
        </w:rPr>
      </w:pPr>
      <w:r>
        <w:rPr>
          <w:rFonts w:cs="Times New Roman"/>
          <w:b/>
          <w:color w:val="000099"/>
          <w:szCs w:val="28"/>
        </w:rPr>
        <w:t>01.04.02.01.00.00 Lắp dặt bộ điều khiển lưu trữ - RAID</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01.04.02.01.01.00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RAID cho máy chủ</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396.880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01.04.02.01.02.00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RAID cho tủ đĩa ngoài</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4.830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595.320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51.379</w:t>
            </w:r>
          </w:p>
        </w:tc>
      </w:tr>
    </w:tbl>
    <w:p w:rsidR="00CF73BB" w:rsidRDefault="00CF73BB" w:rsidP="00CF73BB">
      <w:pPr>
        <w:ind w:firstLine="709"/>
        <w:jc w:val="both"/>
        <w:rPr>
          <w:rFonts w:cs="Times New Roman"/>
          <w:b/>
          <w:color w:val="000099"/>
          <w:szCs w:val="28"/>
        </w:rPr>
      </w:pPr>
      <w:r>
        <w:rPr>
          <w:rFonts w:cs="Times New Roman"/>
          <w:b/>
          <w:color w:val="000099"/>
          <w:szCs w:val="28"/>
        </w:rPr>
        <w:t>01.04.02.02.00.00 Cài đặt bộ điều khiển lưu trữ - RAID</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Làm tài liệu kỹ thuật đặc tả mô hình hệ thống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Làm báo cáo kiểm tra, đánh giá hoạt động của hệ thống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01.04.02.02.01.00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RAID cho máy chủ</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01.04.02.02.02.00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RAID cho tủ đĩa ngoài</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55.049</w:t>
            </w:r>
          </w:p>
        </w:tc>
      </w:tr>
    </w:tbl>
    <w:p w:rsidR="00CF73BB" w:rsidRDefault="00CF73BB" w:rsidP="00CF73BB">
      <w:pPr>
        <w:pStyle w:val="Heading3"/>
        <w:jc w:val="both"/>
        <w:rPr>
          <w:rFonts w:ascii="Times New Roman" w:hAnsi="Times New Roman" w:cs="Times New Roman"/>
          <w:color w:val="000099"/>
          <w:szCs w:val="28"/>
        </w:rPr>
      </w:pPr>
      <w:bookmarkStart w:id="57" w:name="_Toc470164858"/>
      <w:r>
        <w:rPr>
          <w:rFonts w:ascii="Times New Roman" w:hAnsi="Times New Roman" w:cs="Times New Roman"/>
          <w:color w:val="000099"/>
          <w:szCs w:val="28"/>
        </w:rPr>
        <w:t>01.04.03.00.00.00 Lắp đặt và cài đặt card giao tiếp lưu trữ (HBA)</w:t>
      </w:r>
      <w:bookmarkEnd w:id="57"/>
    </w:p>
    <w:p w:rsidR="00CF73BB" w:rsidRDefault="00CF73BB" w:rsidP="00CF73BB">
      <w:pPr>
        <w:ind w:firstLine="709"/>
        <w:jc w:val="both"/>
        <w:rPr>
          <w:rFonts w:cs="Times New Roman"/>
          <w:b/>
          <w:color w:val="000099"/>
          <w:szCs w:val="28"/>
        </w:rPr>
      </w:pPr>
      <w:r>
        <w:rPr>
          <w:rFonts w:cs="Times New Roman"/>
          <w:b/>
          <w:color w:val="000099"/>
          <w:szCs w:val="28"/>
        </w:rPr>
        <w:t>01.04.03.01.00.00 Lắp đặt card giao tiếp lưu trữ (HBA)</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Thu dọn vệ sinh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01.04.03.01.01.00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HBA cho máy chủ trên Window</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314.042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01.04.03.01.02.00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HBA cho máy chủ trên Unix/Linux</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797</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413.262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01.04.03.01.03.00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HBA cho máy chủ khác</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1.087</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512.482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ind w:firstLine="709"/>
        <w:jc w:val="both"/>
        <w:rPr>
          <w:rFonts w:cs="Times New Roman"/>
          <w:b/>
          <w:color w:val="000099"/>
          <w:szCs w:val="28"/>
        </w:rPr>
      </w:pPr>
      <w:r>
        <w:rPr>
          <w:rFonts w:cs="Times New Roman"/>
          <w:b/>
          <w:color w:val="000099"/>
          <w:szCs w:val="28"/>
        </w:rPr>
        <w:t>01.04.03.02.00.00 Cài đặt HBA cho máy chủ</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01.04.03.02.01.00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HBA cho máy chủ trên Window</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12.845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01.04.03.02.02.00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HBA cho máy chủ trên Unix/Linux</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01.04.03.02.03.00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HBA cho máy chủ khác</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450.260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pStyle w:val="Heading3"/>
        <w:spacing w:before="120"/>
        <w:jc w:val="both"/>
        <w:rPr>
          <w:rFonts w:ascii="Times New Roman" w:hAnsi="Times New Roman" w:cs="Times New Roman"/>
          <w:color w:val="000099"/>
          <w:szCs w:val="28"/>
        </w:rPr>
      </w:pPr>
      <w:bookmarkStart w:id="58" w:name="_Toc470164859"/>
      <w:r>
        <w:rPr>
          <w:rFonts w:ascii="Times New Roman" w:hAnsi="Times New Roman" w:cs="Times New Roman"/>
          <w:color w:val="000099"/>
          <w:szCs w:val="28"/>
        </w:rPr>
        <w:t>01.04.04.00.00.00 Lắp đặt và cài đặt thiết bị lưu trữ gắn trực tiếp với Server (DAS)</w:t>
      </w:r>
      <w:bookmarkEnd w:id="58"/>
    </w:p>
    <w:p w:rsidR="00CF73BB" w:rsidRDefault="00CF73BB" w:rsidP="00CF73BB">
      <w:pPr>
        <w:ind w:firstLine="709"/>
        <w:jc w:val="both"/>
        <w:rPr>
          <w:rFonts w:cs="Times New Roman"/>
          <w:b/>
          <w:color w:val="000099"/>
          <w:szCs w:val="28"/>
        </w:rPr>
      </w:pPr>
      <w:r>
        <w:rPr>
          <w:rFonts w:cs="Times New Roman"/>
          <w:b/>
          <w:color w:val="000099"/>
          <w:szCs w:val="28"/>
        </w:rPr>
        <w:t>01.04.04.01.00.00 Lắp đặt lưu trữ DAS</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lưu trữ DAS</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314.042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709"/>
        <w:jc w:val="both"/>
        <w:rPr>
          <w:rFonts w:cs="Times New Roman"/>
          <w:b/>
          <w:color w:val="000099"/>
          <w:szCs w:val="28"/>
        </w:rPr>
      </w:pPr>
      <w:r>
        <w:rPr>
          <w:rFonts w:cs="Times New Roman"/>
          <w:b/>
          <w:color w:val="000099"/>
          <w:szCs w:val="28"/>
        </w:rPr>
        <w:t>01.04.04.02.00.00 Cài đặt lưu trữ DAS</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Làm tài liệu kỹ thuật đặc tả mô hình kết nối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Làm báo cáo kiểm tra, đánh giá hoạt động của hệ thống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lastRenderedPageBreak/>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01.04.04.02.01.00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DAS cho máy chủ</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31.185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01.04.04.02.02.00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lưu trữ DAS ngoài</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31.185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55.049</w:t>
            </w:r>
          </w:p>
        </w:tc>
      </w:tr>
    </w:tbl>
    <w:p w:rsidR="00CF73BB" w:rsidRDefault="00CF73BB" w:rsidP="00CF73BB">
      <w:pPr>
        <w:pStyle w:val="Heading3"/>
        <w:spacing w:before="120"/>
        <w:jc w:val="both"/>
        <w:rPr>
          <w:rFonts w:ascii="Times New Roman" w:hAnsi="Times New Roman" w:cs="Times New Roman"/>
          <w:color w:val="000099"/>
          <w:szCs w:val="28"/>
        </w:rPr>
      </w:pPr>
      <w:bookmarkStart w:id="59" w:name="_Toc470164860"/>
      <w:r>
        <w:rPr>
          <w:rFonts w:ascii="Times New Roman" w:hAnsi="Times New Roman" w:cs="Times New Roman"/>
          <w:color w:val="000099"/>
          <w:szCs w:val="28"/>
        </w:rPr>
        <w:t>01.04.05.00.00.00 Lắp đặt và cài đặt thiết bị lưu trữ gắn với thiết bị mạng (NAS)</w:t>
      </w:r>
      <w:bookmarkEnd w:id="59"/>
    </w:p>
    <w:p w:rsidR="00CF73BB" w:rsidRDefault="00CF73BB" w:rsidP="00CF73BB">
      <w:pPr>
        <w:ind w:firstLine="709"/>
        <w:jc w:val="both"/>
        <w:rPr>
          <w:rFonts w:cs="Times New Roman"/>
          <w:b/>
          <w:color w:val="000099"/>
          <w:szCs w:val="28"/>
        </w:rPr>
      </w:pPr>
      <w:r>
        <w:rPr>
          <w:rFonts w:cs="Times New Roman"/>
          <w:b/>
          <w:color w:val="000099"/>
          <w:szCs w:val="28"/>
        </w:rPr>
        <w:t>01.04.05.01.00.00 Lắp đặt thiết bị NAS</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Thu dọn vệ sinh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01.04.05.01.01.00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NAS &lt; 10TB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1.208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462.406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01.04.05.01.02.00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từ 10 đến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2.415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659.915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01.04.05.01.03.00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&gt;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F73BB" w:rsidRDefault="00CF73BB">
            <w:pPr>
              <w:ind w:firstLine="0"/>
              <w:jc w:val="center"/>
              <w:rPr>
                <w:rFonts w:cs="Times New Roman"/>
                <w:color w:val="000099"/>
                <w:szCs w:val="28"/>
              </w:rPr>
            </w:pP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4.830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824.662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55.049</w:t>
            </w:r>
          </w:p>
        </w:tc>
      </w:tr>
    </w:tbl>
    <w:p w:rsidR="00CF73BB" w:rsidRDefault="00CF73BB" w:rsidP="00CF73BB">
      <w:pPr>
        <w:ind w:firstLine="709"/>
        <w:jc w:val="both"/>
        <w:rPr>
          <w:rFonts w:cs="Times New Roman"/>
          <w:b/>
          <w:color w:val="000099"/>
          <w:szCs w:val="28"/>
        </w:rPr>
      </w:pPr>
      <w:r>
        <w:rPr>
          <w:rFonts w:cs="Times New Roman"/>
          <w:b/>
          <w:color w:val="000099"/>
          <w:szCs w:val="28"/>
        </w:rPr>
        <w:t>01.04.05.02.00.00 Cài đặt thiết bị NAS</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Làm tài liệu kỹ thuật đặc tả mô hình kết nối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01.04.05.02.01.00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NAS &lt; 10TB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29.359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01.04.05.02.02.00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từ 10 đến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40.369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01.04.05.02.03.00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&gt;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540.312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73.398</w:t>
            </w:r>
          </w:p>
        </w:tc>
      </w:tr>
    </w:tbl>
    <w:p w:rsidR="00CF73BB" w:rsidRDefault="00CF73BB" w:rsidP="00CF73BB">
      <w:pPr>
        <w:pStyle w:val="Heading3"/>
        <w:spacing w:before="120"/>
        <w:jc w:val="both"/>
        <w:rPr>
          <w:rFonts w:ascii="Times New Roman" w:hAnsi="Times New Roman" w:cs="Times New Roman"/>
          <w:color w:val="000099"/>
          <w:szCs w:val="28"/>
        </w:rPr>
      </w:pPr>
      <w:bookmarkStart w:id="60" w:name="_Toc470164861"/>
      <w:r>
        <w:rPr>
          <w:rFonts w:ascii="Times New Roman" w:hAnsi="Times New Roman" w:cs="Times New Roman"/>
          <w:color w:val="000099"/>
          <w:szCs w:val="28"/>
        </w:rPr>
        <w:t>01.04.06.00.00.00 Lắp đặt và cài đặt thiết bị lưu trữ liên kết các thiết bị lưu trữ trên mạng (SAN)</w:t>
      </w:r>
      <w:bookmarkEnd w:id="60"/>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Thu dọn vệ sinh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01.04.06.01.00.00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10TB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1.208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495.169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01.04.06.02.00.00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10 đến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2.415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742.754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01.04.06.03.00.00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4.830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990.338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55.049</w:t>
            </w:r>
          </w:p>
        </w:tc>
      </w:tr>
    </w:tbl>
    <w:p w:rsidR="00CF73BB" w:rsidRDefault="00CF73BB" w:rsidP="00CF73BB">
      <w:pPr>
        <w:pStyle w:val="Heading3"/>
        <w:spacing w:before="120"/>
        <w:jc w:val="both"/>
        <w:rPr>
          <w:rFonts w:ascii="Times New Roman" w:hAnsi="Times New Roman" w:cs="Times New Roman"/>
          <w:color w:val="000099"/>
          <w:szCs w:val="28"/>
        </w:rPr>
      </w:pPr>
      <w:bookmarkStart w:id="61" w:name="_Toc470164862"/>
      <w:r>
        <w:rPr>
          <w:rFonts w:ascii="Times New Roman" w:hAnsi="Times New Roman" w:cs="Times New Roman"/>
          <w:color w:val="000099"/>
          <w:szCs w:val="28"/>
        </w:rPr>
        <w:t>01.04.07.00.00.00 Lắp đặt và cài đặt thiết bị chuyển mạch mạng SAN – SAN Switch</w:t>
      </w:r>
      <w:bookmarkEnd w:id="61"/>
    </w:p>
    <w:p w:rsidR="00CF73BB" w:rsidRDefault="00CF73BB" w:rsidP="00CF73BB">
      <w:pPr>
        <w:ind w:firstLine="709"/>
        <w:jc w:val="both"/>
        <w:rPr>
          <w:rFonts w:cs="Times New Roman"/>
          <w:b/>
          <w:color w:val="000099"/>
          <w:szCs w:val="28"/>
        </w:rPr>
      </w:pPr>
      <w:r>
        <w:rPr>
          <w:rFonts w:cs="Times New Roman"/>
          <w:b/>
          <w:color w:val="000099"/>
          <w:szCs w:val="28"/>
        </w:rPr>
        <w:t>01.04.07,01.00.00 Lắp đặt thiết bị chuyển mạch SAN – SAN Switch</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Thu dọn vệ sinh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01.04.07.01.01.00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16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7.350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01.04.07.01.02.00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16 đến 48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7.350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01.04.07.01.03.00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48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7.350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7.340</w:t>
            </w:r>
          </w:p>
        </w:tc>
      </w:tr>
    </w:tbl>
    <w:p w:rsidR="00CF73BB" w:rsidRDefault="00CF73BB" w:rsidP="00CF73BB">
      <w:pPr>
        <w:ind w:firstLine="709"/>
        <w:jc w:val="both"/>
        <w:rPr>
          <w:rFonts w:cs="Times New Roman"/>
          <w:b/>
          <w:color w:val="000099"/>
          <w:szCs w:val="28"/>
        </w:rPr>
      </w:pPr>
      <w:r>
        <w:rPr>
          <w:rFonts w:cs="Times New Roman"/>
          <w:b/>
          <w:color w:val="000099"/>
          <w:szCs w:val="28"/>
        </w:rPr>
        <w:t>01.04.07.02.00.00 Cài đặt SAN Switch</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các trình điều khiển (driver) cho SAN Switch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01.04.07.02.01.00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16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01.04.07.02.02.00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16 đến 48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01.04.07.02.03.00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48 cổng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22.019</w:t>
            </w:r>
          </w:p>
        </w:tc>
      </w:tr>
    </w:tbl>
    <w:p w:rsidR="00CF73BB" w:rsidRDefault="00CF73BB" w:rsidP="00CF73BB">
      <w:pPr>
        <w:pStyle w:val="Heading3"/>
        <w:spacing w:before="120"/>
        <w:jc w:val="both"/>
        <w:rPr>
          <w:rFonts w:ascii="Times New Roman" w:hAnsi="Times New Roman" w:cs="Times New Roman"/>
          <w:color w:val="000099"/>
          <w:szCs w:val="28"/>
        </w:rPr>
      </w:pPr>
      <w:bookmarkStart w:id="62" w:name="_Toc470164863"/>
      <w:r>
        <w:rPr>
          <w:rFonts w:ascii="Times New Roman" w:hAnsi="Times New Roman" w:cs="Times New Roman"/>
          <w:color w:val="000099"/>
          <w:szCs w:val="28"/>
        </w:rPr>
        <w:t>01.04.08.00.00.00 Lắp đặt và cài đặt thiết bị định tuyến lưu trữ - Storage Router (FCIP, FCICSI)</w:t>
      </w:r>
      <w:bookmarkEnd w:id="62"/>
    </w:p>
    <w:p w:rsidR="00CF73BB" w:rsidRDefault="00CF73BB" w:rsidP="00CF73BB">
      <w:pPr>
        <w:ind w:firstLine="709"/>
        <w:jc w:val="both"/>
        <w:rPr>
          <w:rFonts w:cs="Times New Roman"/>
          <w:b/>
          <w:color w:val="000099"/>
          <w:szCs w:val="28"/>
        </w:rPr>
      </w:pPr>
      <w:r>
        <w:rPr>
          <w:rFonts w:cs="Times New Roman"/>
          <w:b/>
          <w:color w:val="000099"/>
          <w:szCs w:val="28"/>
        </w:rPr>
        <w:t>01.04.08.01.00.00 Lắp đặt thiết bị định tuyến lưu trữ - Storage Router (FCIP, FCICSI)</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lastRenderedPageBreak/>
        <w:t>-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Thu dọn vệ sinh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01.04.08.01.00.00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định tuyến lưu trữ - Storage Router (FCIP, FCICSI)</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222.919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ind w:firstLine="709"/>
        <w:jc w:val="both"/>
        <w:rPr>
          <w:rFonts w:cs="Times New Roman"/>
          <w:b/>
          <w:color w:val="000099"/>
          <w:szCs w:val="28"/>
        </w:rPr>
      </w:pPr>
      <w:r>
        <w:rPr>
          <w:rFonts w:cs="Times New Roman"/>
          <w:b/>
          <w:color w:val="000099"/>
          <w:szCs w:val="28"/>
        </w:rPr>
        <w:t>01.04.08.02.00.00 Cài đặt thiết bị định tuyến lưu trữ - Storage Router (FCIP, FCICSI)</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Làm tài liệu kỹ thuật đặc tả mô hình hệ thống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Làm báo cáo kiểm tra, đánh giá hoạt động của hệ thống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01.04.08.02.01.00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Router FC/SCSI</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25.689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01.04.08.02.02.00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FCIP</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bl>
    <w:p w:rsidR="00CF73BB" w:rsidRDefault="00CF73BB" w:rsidP="00CF73BB">
      <w:pPr>
        <w:pStyle w:val="Heading3"/>
        <w:spacing w:before="120"/>
        <w:jc w:val="both"/>
        <w:rPr>
          <w:rFonts w:ascii="Times New Roman" w:hAnsi="Times New Roman" w:cs="Times New Roman"/>
          <w:color w:val="000099"/>
          <w:szCs w:val="28"/>
        </w:rPr>
      </w:pPr>
      <w:bookmarkStart w:id="63" w:name="_Toc470164864"/>
      <w:r>
        <w:rPr>
          <w:rFonts w:ascii="Times New Roman" w:hAnsi="Times New Roman" w:cs="Times New Roman"/>
          <w:color w:val="000099"/>
          <w:szCs w:val="28"/>
        </w:rPr>
        <w:t>01.04.09.00.00.00 Lắp đặt cáp lưu trữ</w:t>
      </w:r>
      <w:bookmarkEnd w:id="63"/>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Tiếp nhận, kiểm tra và chuyển thiết bị đến vị trí lắp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Tiến hành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Thu dọn vệ sinh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lastRenderedPageBreak/>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01.04.09.01.00.00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CAB FC</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5.985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58.918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01.04.09.02.00.00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CAB SCSI/SATA</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5.985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103.502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01.04.09.03.00.00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CAB ISCSI/ISATA</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5.985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148.085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01.04.09.04.00.00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sợi cáp LAN cho NAS</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5.985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74.043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pStyle w:val="Heading2"/>
        <w:spacing w:before="120"/>
        <w:jc w:val="both"/>
        <w:rPr>
          <w:rFonts w:ascii="Times New Roman" w:hAnsi="Times New Roman" w:cs="Times New Roman"/>
          <w:color w:val="000099"/>
          <w:sz w:val="28"/>
          <w:szCs w:val="28"/>
        </w:rPr>
      </w:pPr>
      <w:bookmarkStart w:id="64" w:name="_Toc470164865"/>
      <w:r>
        <w:rPr>
          <w:rFonts w:ascii="Times New Roman" w:hAnsi="Times New Roman" w:cs="Times New Roman"/>
          <w:color w:val="000099"/>
          <w:sz w:val="28"/>
          <w:szCs w:val="28"/>
        </w:rPr>
        <w:t>B. LẮP ĐẶT HỆ THỐNG SAO LƯU</w:t>
      </w:r>
      <w:bookmarkEnd w:id="64"/>
    </w:p>
    <w:p w:rsidR="00CF73BB" w:rsidRDefault="00CF73BB" w:rsidP="00CF73BB">
      <w:pPr>
        <w:pStyle w:val="Heading3"/>
        <w:spacing w:before="120"/>
        <w:jc w:val="both"/>
        <w:rPr>
          <w:rFonts w:ascii="Times New Roman" w:hAnsi="Times New Roman" w:cs="Times New Roman"/>
          <w:color w:val="000099"/>
          <w:szCs w:val="28"/>
        </w:rPr>
      </w:pPr>
      <w:bookmarkStart w:id="65" w:name="_Toc470164866"/>
      <w:r>
        <w:rPr>
          <w:rFonts w:ascii="Times New Roman" w:hAnsi="Times New Roman" w:cs="Times New Roman"/>
          <w:color w:val="000099"/>
          <w:szCs w:val="28"/>
        </w:rPr>
        <w:t>01.04.10.00.00.00 Lắp đặt thiết bị băng từ tape</w:t>
      </w:r>
      <w:bookmarkEnd w:id="65"/>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Tiếp nhận, kiểm tra và chuyển thiết bị đến vị trí lắp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Tiến hành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01.04.10.00.00.00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băng từ tape</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231.203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66" w:name="_Toc470164867"/>
      <w:r>
        <w:rPr>
          <w:rFonts w:ascii="Times New Roman" w:hAnsi="Times New Roman" w:cs="Times New Roman"/>
          <w:color w:val="000099"/>
          <w:szCs w:val="28"/>
        </w:rPr>
        <w:t>01.04.11.00.00.00 Lắp đặt thiết bị đĩa</w:t>
      </w:r>
      <w:bookmarkEnd w:id="66"/>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Tiếp nhận, kiểm tra và chuyển thiết bị đến vị trí lắp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Tiến hành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lastRenderedPageBreak/>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01.04.11.00.00.00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đĩa</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233.158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pStyle w:val="Heading3"/>
        <w:spacing w:before="120"/>
        <w:jc w:val="both"/>
        <w:rPr>
          <w:rFonts w:ascii="Times New Roman" w:hAnsi="Times New Roman" w:cs="Times New Roman"/>
          <w:color w:val="000099"/>
          <w:szCs w:val="28"/>
        </w:rPr>
      </w:pPr>
      <w:bookmarkStart w:id="67" w:name="_Toc470164868"/>
      <w:r>
        <w:rPr>
          <w:rFonts w:ascii="Times New Roman" w:hAnsi="Times New Roman" w:cs="Times New Roman"/>
          <w:color w:val="000099"/>
          <w:szCs w:val="28"/>
        </w:rPr>
        <w:t>01.04.12.00.00.00 Lắp đặt và cài đặt thiết bị thư viện lưu trữ (Library)</w:t>
      </w:r>
      <w:bookmarkEnd w:id="67"/>
    </w:p>
    <w:p w:rsidR="00CF73BB" w:rsidRDefault="00CF73BB" w:rsidP="00CF73BB">
      <w:pPr>
        <w:ind w:firstLine="709"/>
        <w:jc w:val="both"/>
        <w:rPr>
          <w:rFonts w:cs="Times New Roman"/>
          <w:b/>
          <w:color w:val="000099"/>
          <w:szCs w:val="28"/>
        </w:rPr>
      </w:pPr>
      <w:r>
        <w:rPr>
          <w:rFonts w:cs="Times New Roman"/>
          <w:b/>
          <w:color w:val="000099"/>
          <w:szCs w:val="28"/>
        </w:rPr>
        <w:t>01.04.12.01.00.00 Lắp đặt thiết bị thư viện lưu trữ (Library)</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Chuẩn bị dụng cụ, khảo sát sơ bộ mặt bằng thi công (tiếp đất, nguồn điện, độ ẩm, nhiệt độ...)</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Tiếp nhận, kiểm tra và chuyển thiết bị đến vị trí lắp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Tiến hành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01.04.12.01.01.00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Tape Autoloader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1.208</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280.720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01.04.12.01.02.00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&lt;20TB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330.423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01.04.12.01.03.00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20TB đến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495.169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01.04.12.01.04.00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659.915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55.049</w:t>
            </w:r>
          </w:p>
        </w:tc>
      </w:tr>
    </w:tbl>
    <w:p w:rsidR="00CF73BB" w:rsidRDefault="00CF73BB" w:rsidP="00CF73BB">
      <w:pPr>
        <w:ind w:firstLine="709"/>
        <w:jc w:val="both"/>
        <w:rPr>
          <w:rFonts w:cs="Times New Roman"/>
          <w:b/>
          <w:color w:val="000099"/>
          <w:szCs w:val="28"/>
        </w:rPr>
      </w:pPr>
      <w:r>
        <w:rPr>
          <w:rFonts w:cs="Times New Roman"/>
          <w:b/>
          <w:color w:val="000099"/>
          <w:szCs w:val="28"/>
        </w:rPr>
        <w:t>01.04.12.02.00.00 Cài đặt thiết bị thư viện lưu trữ</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Cài đặt các trình điều khiển (driver) cho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126"/>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01.04.12.02.01.00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Tape Autoloader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450.260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01.04.12.02.02.00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&lt;20TB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540.312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01.04.12.02.03.00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20TB đến 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630.363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73.398</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01.04.12.02.04.00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&gt;50TB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810.467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110.097</w:t>
            </w:r>
          </w:p>
        </w:tc>
      </w:tr>
    </w:tbl>
    <w:p w:rsidR="00CF73BB" w:rsidRDefault="00CF73BB" w:rsidP="00CF73BB">
      <w:pPr>
        <w:pStyle w:val="Heading2"/>
        <w:spacing w:before="120"/>
        <w:jc w:val="both"/>
        <w:rPr>
          <w:rFonts w:ascii="Times New Roman" w:hAnsi="Times New Roman" w:cs="Times New Roman"/>
          <w:color w:val="000099"/>
          <w:sz w:val="28"/>
          <w:szCs w:val="28"/>
        </w:rPr>
      </w:pPr>
      <w:bookmarkStart w:id="68" w:name="_Toc470164869"/>
      <w:r>
        <w:rPr>
          <w:rFonts w:ascii="Times New Roman" w:hAnsi="Times New Roman" w:cs="Times New Roman"/>
          <w:color w:val="000099"/>
          <w:sz w:val="28"/>
          <w:szCs w:val="28"/>
        </w:rPr>
        <w:t>C. CÀI ĐẶT HỆ THỐNG SAO LƯU</w:t>
      </w:r>
      <w:bookmarkEnd w:id="68"/>
    </w:p>
    <w:p w:rsidR="00CF73BB" w:rsidRDefault="00CF73BB" w:rsidP="00CF73BB">
      <w:pPr>
        <w:pStyle w:val="Heading3"/>
        <w:spacing w:before="120"/>
        <w:jc w:val="both"/>
        <w:rPr>
          <w:rFonts w:ascii="Times New Roman" w:hAnsi="Times New Roman" w:cs="Times New Roman"/>
          <w:color w:val="000099"/>
          <w:szCs w:val="28"/>
        </w:rPr>
      </w:pPr>
      <w:bookmarkStart w:id="69" w:name="_Toc470164870"/>
      <w:r>
        <w:rPr>
          <w:rFonts w:ascii="Times New Roman" w:hAnsi="Times New Roman" w:cs="Times New Roman"/>
          <w:color w:val="000099"/>
          <w:szCs w:val="28"/>
        </w:rPr>
        <w:t>01.04.13.00.00.00 Cài đặt thiết bị băng từ Tape</w:t>
      </w:r>
      <w:bookmarkEnd w:id="69"/>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01.04.13.00.00.00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băng từ Tape</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216.125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70" w:name="_Toc470164871"/>
      <w:r>
        <w:rPr>
          <w:rFonts w:ascii="Times New Roman" w:hAnsi="Times New Roman" w:cs="Times New Roman"/>
          <w:color w:val="000099"/>
          <w:szCs w:val="28"/>
        </w:rPr>
        <w:t>01.04.14.00.00.00 Cài đặt thiết bị đĩa</w:t>
      </w:r>
      <w:bookmarkEnd w:id="70"/>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các trình điều khiển (driver) cho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Thiết lập các tham số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chạy thử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01.04.14.00.00.00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đĩa</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15.435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105.875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ind w:firstLine="709"/>
        <w:jc w:val="both"/>
        <w:rPr>
          <w:rFonts w:cs="Times New Roman"/>
          <w:b/>
          <w:color w:val="000099"/>
          <w:szCs w:val="28"/>
        </w:rPr>
      </w:pP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pStyle w:val="Heading1"/>
        <w:spacing w:before="0"/>
        <w:ind w:firstLine="0"/>
        <w:jc w:val="center"/>
        <w:rPr>
          <w:rFonts w:ascii="Times New Roman" w:hAnsi="Times New Roman" w:cs="Times New Roman"/>
          <w:color w:val="000099"/>
        </w:rPr>
      </w:pPr>
      <w:bookmarkStart w:id="71" w:name="_Toc470164872"/>
      <w:r>
        <w:rPr>
          <w:rFonts w:ascii="Times New Roman" w:hAnsi="Times New Roman" w:cs="Times New Roman"/>
          <w:color w:val="000099"/>
        </w:rPr>
        <w:lastRenderedPageBreak/>
        <w:t>Chương V:</w:t>
      </w:r>
      <w:r>
        <w:rPr>
          <w:rFonts w:ascii="Times New Roman" w:hAnsi="Times New Roman" w:cs="Times New Roman"/>
          <w:color w:val="000099"/>
        </w:rPr>
        <w:br/>
        <w:t>LẮP ĐẶT VÀ CÀI ĐẶT THIẾT BỊ DỊCH VỤ MẠNG NỘI DUNG (CONTENT DELIVERY NETWORKING)</w:t>
      </w:r>
      <w:bookmarkEnd w:id="71"/>
    </w:p>
    <w:p w:rsidR="00CF73BB" w:rsidRDefault="00CF73BB" w:rsidP="00CF73BB">
      <w:pPr>
        <w:ind w:firstLine="0"/>
        <w:jc w:val="center"/>
        <w:rPr>
          <w:rFonts w:cs="Times New Roman"/>
          <w:b/>
          <w:color w:val="000099"/>
          <w:szCs w:val="28"/>
        </w:rPr>
      </w:pPr>
    </w:p>
    <w:p w:rsidR="00CF73BB" w:rsidRDefault="00CF73BB" w:rsidP="00CF73BB">
      <w:pPr>
        <w:pStyle w:val="Heading2"/>
        <w:spacing w:before="120"/>
        <w:jc w:val="both"/>
        <w:rPr>
          <w:rFonts w:ascii="Times New Roman" w:hAnsi="Times New Roman" w:cs="Times New Roman"/>
          <w:color w:val="000099"/>
          <w:sz w:val="28"/>
          <w:szCs w:val="28"/>
        </w:rPr>
      </w:pPr>
      <w:bookmarkStart w:id="72" w:name="_Toc470164873"/>
      <w:r>
        <w:rPr>
          <w:rFonts w:ascii="Times New Roman" w:hAnsi="Times New Roman" w:cs="Times New Roman"/>
          <w:color w:val="000099"/>
          <w:sz w:val="28"/>
          <w:szCs w:val="28"/>
        </w:rPr>
        <w:t>A. LẮP ĐẶT THIẾT BỊ DỊCH VỤ MẠNG NỘI DUNG</w:t>
      </w:r>
      <w:bookmarkEnd w:id="72"/>
    </w:p>
    <w:p w:rsidR="00CF73BB" w:rsidRDefault="00CF73BB" w:rsidP="00CF73BB">
      <w:pPr>
        <w:pStyle w:val="Heading3"/>
        <w:spacing w:before="120"/>
        <w:jc w:val="both"/>
        <w:rPr>
          <w:rFonts w:ascii="Times New Roman" w:hAnsi="Times New Roman" w:cs="Times New Roman"/>
          <w:color w:val="000099"/>
          <w:szCs w:val="28"/>
        </w:rPr>
      </w:pPr>
      <w:bookmarkStart w:id="73" w:name="_Toc470164874"/>
      <w:r>
        <w:rPr>
          <w:rFonts w:ascii="Times New Roman" w:hAnsi="Times New Roman" w:cs="Times New Roman"/>
          <w:color w:val="000099"/>
          <w:szCs w:val="28"/>
        </w:rPr>
        <w:t>01.05.01.00.00.00 Lắp đặt thiết bị nhớ đệm (Cache Engine)</w:t>
      </w:r>
      <w:bookmarkEnd w:id="73"/>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01.05.01.01.00.00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 Cache Engine</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249.539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01.05.01.02.00.00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Cache Engine/WAAS</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161.079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pStyle w:val="Heading3"/>
        <w:spacing w:before="120"/>
        <w:jc w:val="both"/>
        <w:rPr>
          <w:rFonts w:ascii="Times New Roman" w:hAnsi="Times New Roman" w:cs="Times New Roman"/>
          <w:color w:val="000099"/>
          <w:szCs w:val="28"/>
        </w:rPr>
      </w:pPr>
      <w:bookmarkStart w:id="74" w:name="_Toc470164875"/>
      <w:r>
        <w:rPr>
          <w:rFonts w:ascii="Times New Roman" w:hAnsi="Times New Roman" w:cs="Times New Roman"/>
          <w:color w:val="000099"/>
          <w:szCs w:val="28"/>
        </w:rPr>
        <w:t>01.05.02.00.00.00 Lắp đặt thiết bị mạng hướng dịch vụ</w:t>
      </w:r>
      <w:bookmarkEnd w:id="74"/>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Vệ sinh, thu dọn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 mạng hướng dịch vụ</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274.112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Thiết bị chuyển mạch chuyên dụng hướng dịch </w:t>
            </w:r>
            <w:r>
              <w:rPr>
                <w:rFonts w:cs="Times New Roman"/>
                <w:color w:val="000099"/>
                <w:szCs w:val="28"/>
              </w:rPr>
              <w:lastRenderedPageBreak/>
              <w:t>vụ AON</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324.894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01.05.02.03.01.00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Module chuyển mạch hướng nội dung L4-L7</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315.065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01.05.02.03.02.00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Module chuyển mạch hướng nội dung L4-L7 có tính năng SSL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356.019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01.05.02.04.00.00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chuyển mạch nội dung (layer 4-7 core switch)</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380.592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Heading3"/>
        <w:spacing w:before="120"/>
        <w:jc w:val="both"/>
        <w:rPr>
          <w:rFonts w:ascii="Times New Roman" w:hAnsi="Times New Roman" w:cs="Times New Roman"/>
          <w:color w:val="000099"/>
          <w:szCs w:val="28"/>
        </w:rPr>
      </w:pPr>
      <w:bookmarkStart w:id="75" w:name="_Toc470164876"/>
      <w:r>
        <w:rPr>
          <w:rFonts w:ascii="Times New Roman" w:hAnsi="Times New Roman" w:cs="Times New Roman"/>
          <w:color w:val="000099"/>
          <w:szCs w:val="28"/>
        </w:rPr>
        <w:t>01.05.03.00.00.00 Lắp đặt thiết bị cho ứng dụng cho Data Center</w:t>
      </w:r>
      <w:bookmarkEnd w:id="75"/>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 điều khiển hạ tầng ứng dụng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135.902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điều khiển truy nhập</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189.933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chuyên dụng điều khiển, tối ưu tăng tốc ứng dụng Web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207.943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01.05.02.04.00.00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lựa chọn phân phối nội dung và cân bằng tải truy xuất</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9.345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219.410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pStyle w:val="Heading2"/>
        <w:spacing w:before="120"/>
        <w:jc w:val="both"/>
        <w:rPr>
          <w:rFonts w:ascii="Times New Roman" w:hAnsi="Times New Roman" w:cs="Times New Roman"/>
          <w:color w:val="000099"/>
          <w:sz w:val="28"/>
          <w:szCs w:val="28"/>
        </w:rPr>
      </w:pPr>
      <w:bookmarkStart w:id="76" w:name="_Toc470164877"/>
      <w:r>
        <w:rPr>
          <w:rFonts w:ascii="Times New Roman" w:hAnsi="Times New Roman" w:cs="Times New Roman"/>
          <w:color w:val="000099"/>
          <w:sz w:val="28"/>
          <w:szCs w:val="28"/>
        </w:rPr>
        <w:lastRenderedPageBreak/>
        <w:t>B. CÀI ĐẶT THIẾT BỊ DỊCH VỤ MẠNG NỘI DUNG (CONTENT DELIVERY NETWORKING)</w:t>
      </w:r>
      <w:bookmarkEnd w:id="76"/>
    </w:p>
    <w:p w:rsidR="00CF73BB" w:rsidRDefault="00CF73BB" w:rsidP="00CF73BB">
      <w:pPr>
        <w:pStyle w:val="Heading3"/>
        <w:spacing w:before="120"/>
        <w:jc w:val="both"/>
        <w:rPr>
          <w:rFonts w:ascii="Times New Roman" w:hAnsi="Times New Roman" w:cs="Times New Roman"/>
          <w:color w:val="000099"/>
          <w:szCs w:val="28"/>
        </w:rPr>
      </w:pPr>
      <w:bookmarkStart w:id="77" w:name="_Toc470164878"/>
      <w:r>
        <w:rPr>
          <w:rFonts w:ascii="Times New Roman" w:hAnsi="Times New Roman" w:cs="Times New Roman"/>
          <w:color w:val="000099"/>
          <w:szCs w:val="28"/>
        </w:rPr>
        <w:t>01.05.04.00.00.00 Cài đặt thiết bị Cache Engine</w:t>
      </w:r>
      <w:bookmarkEnd w:id="77"/>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thiết bị và môi trường cài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cấu hình card</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Kiểm tra, chạy thử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 Cache Engine</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151.250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01.05.04.02.00.00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Cache Engine/WAAS</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226.875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pStyle w:val="Heading3"/>
        <w:spacing w:before="120"/>
        <w:jc w:val="both"/>
        <w:rPr>
          <w:rFonts w:ascii="Times New Roman" w:hAnsi="Times New Roman" w:cs="Times New Roman"/>
          <w:color w:val="000099"/>
          <w:szCs w:val="28"/>
        </w:rPr>
      </w:pPr>
      <w:bookmarkStart w:id="78" w:name="_Toc470164879"/>
      <w:r>
        <w:rPr>
          <w:rFonts w:ascii="Times New Roman" w:hAnsi="Times New Roman" w:cs="Times New Roman"/>
          <w:color w:val="000099"/>
          <w:szCs w:val="28"/>
        </w:rPr>
        <w:t>01.05.05.00.00.00 Cài đặt thiết bị mạng hướng dịch vụ</w:t>
      </w:r>
      <w:bookmarkEnd w:id="78"/>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thiết bị và môi trường cài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cấu hình card/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Kiểm tra, chạy thử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Lưu lại cấu hình chi tiết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01.05.05.01.00.00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chuyển mạch chuyên dụng hướng dịch vụ AON</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01.05.05.02.01.00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Module chuyển mạch hướng nội dung L4-L7</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198.812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01.05.05.02.02.00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Module chuyển mạch hướng nội dung L4-L7 có tính năng SSL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01.05.05.03.00.00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chuyển mạch nội dung (layer 4-7 core switch)</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497.031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pStyle w:val="Heading3"/>
        <w:spacing w:before="120"/>
        <w:jc w:val="both"/>
        <w:rPr>
          <w:rFonts w:ascii="Times New Roman" w:hAnsi="Times New Roman" w:cs="Times New Roman"/>
          <w:color w:val="000099"/>
          <w:szCs w:val="28"/>
        </w:rPr>
      </w:pPr>
      <w:bookmarkStart w:id="79" w:name="_Toc470164880"/>
      <w:r>
        <w:rPr>
          <w:rFonts w:ascii="Times New Roman" w:hAnsi="Times New Roman" w:cs="Times New Roman"/>
          <w:color w:val="000099"/>
          <w:szCs w:val="28"/>
        </w:rPr>
        <w:t>01.05.06.00.00.00 Cài đặt các thiết bị dịch vụ ứng dụng cho Data Center</w:t>
      </w:r>
      <w:bookmarkEnd w:id="79"/>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thiết bị và môi trường cài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cấu hình card/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Kiểm tra, chạy thử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01.05.06.01.00.00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Phần mềm quản trị ứng dụng mạng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01.05.06.02.00.00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Modul điều khiển hạ tầng ứng dụng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01.05.06.03.00.00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điều khiển truy nhập</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01.05.06.04.00.00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chuyên dụng điều khiển, tối ưu tăng tốc ứng dụng Web</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414.192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01.05.06.05.00.00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Thiết bị lựa chọn phân phối nội dung và cân bằng tải truy xuất</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414.192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709"/>
        <w:jc w:val="both"/>
        <w:rPr>
          <w:rFonts w:cs="Times New Roman"/>
          <w:b/>
          <w:color w:val="000099"/>
          <w:szCs w:val="28"/>
        </w:rPr>
      </w:pP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pStyle w:val="Heading1"/>
        <w:spacing w:before="0"/>
        <w:ind w:firstLine="0"/>
        <w:jc w:val="center"/>
        <w:rPr>
          <w:rFonts w:ascii="Times New Roman" w:hAnsi="Times New Roman" w:cs="Times New Roman"/>
          <w:color w:val="000099"/>
        </w:rPr>
      </w:pPr>
      <w:bookmarkStart w:id="80" w:name="_Toc470164881"/>
      <w:r>
        <w:rPr>
          <w:rFonts w:ascii="Times New Roman" w:hAnsi="Times New Roman" w:cs="Times New Roman"/>
          <w:color w:val="000099"/>
        </w:rPr>
        <w:lastRenderedPageBreak/>
        <w:t>Chương VI:</w:t>
      </w:r>
      <w:r>
        <w:rPr>
          <w:rFonts w:ascii="Times New Roman" w:hAnsi="Times New Roman" w:cs="Times New Roman"/>
          <w:color w:val="000099"/>
        </w:rPr>
        <w:br/>
        <w:t>LẮP ĐẶT VÀ CÀI ĐẶT DỊCH VỤ ĐIỆN THOẠI</w:t>
      </w:r>
      <w:bookmarkEnd w:id="80"/>
    </w:p>
    <w:p w:rsidR="00CF73BB" w:rsidRDefault="00CF73BB" w:rsidP="00CF73BB">
      <w:pPr>
        <w:pStyle w:val="Heading1"/>
        <w:spacing w:before="0"/>
        <w:jc w:val="center"/>
        <w:rPr>
          <w:rFonts w:ascii="Times New Roman" w:hAnsi="Times New Roman" w:cs="Times New Roman"/>
          <w:color w:val="000099"/>
        </w:rPr>
      </w:pPr>
      <w:bookmarkStart w:id="81" w:name="_Toc470164882"/>
      <w:r>
        <w:rPr>
          <w:rFonts w:ascii="Times New Roman" w:hAnsi="Times New Roman" w:cs="Times New Roman"/>
          <w:color w:val="000099"/>
        </w:rPr>
        <w:t>QUA MẠNG INTERNET</w:t>
      </w:r>
      <w:bookmarkEnd w:id="81"/>
    </w:p>
    <w:p w:rsidR="00CF73BB" w:rsidRDefault="00CF73BB" w:rsidP="00CF73BB">
      <w:pPr>
        <w:ind w:firstLine="0"/>
        <w:jc w:val="center"/>
        <w:rPr>
          <w:rFonts w:cs="Times New Roman"/>
          <w:b/>
          <w:color w:val="000099"/>
          <w:szCs w:val="28"/>
        </w:rPr>
      </w:pPr>
    </w:p>
    <w:p w:rsidR="00CF73BB" w:rsidRDefault="00CF73BB" w:rsidP="00CF73BB">
      <w:pPr>
        <w:pStyle w:val="Heading3"/>
        <w:spacing w:before="120"/>
        <w:jc w:val="both"/>
        <w:rPr>
          <w:rFonts w:ascii="Times New Roman" w:hAnsi="Times New Roman" w:cs="Times New Roman"/>
          <w:color w:val="000099"/>
          <w:szCs w:val="28"/>
        </w:rPr>
      </w:pPr>
      <w:bookmarkStart w:id="82" w:name="_Toc470164883"/>
      <w:r>
        <w:rPr>
          <w:rFonts w:ascii="Times New Roman" w:hAnsi="Times New Roman" w:cs="Times New Roman"/>
          <w:color w:val="000099"/>
          <w:szCs w:val="28"/>
        </w:rPr>
        <w:t>01.06.01.00.00.00 Lắp đặt và cài đặt thiết bị máy chủ đại diện (Proxy Server)</w:t>
      </w:r>
      <w:bookmarkEnd w:id="82"/>
    </w:p>
    <w:p w:rsidR="00CF73BB" w:rsidRDefault="00CF73BB" w:rsidP="00CF73BB">
      <w:pPr>
        <w:ind w:firstLine="0"/>
        <w:jc w:val="both"/>
        <w:rPr>
          <w:rFonts w:cs="Times New Roman"/>
          <w:b/>
          <w:color w:val="000099"/>
          <w:szCs w:val="28"/>
        </w:rPr>
      </w:pPr>
      <w:r>
        <w:rPr>
          <w:rFonts w:cs="Times New Roman"/>
          <w:b/>
          <w:color w:val="000099"/>
          <w:szCs w:val="28"/>
        </w:rPr>
        <w:tab/>
        <w:t>01.06.01.01.00.00 Lắp đặt thiết bị máy chủ đại diện (Proxy Server)</w:t>
      </w:r>
    </w:p>
    <w:p w:rsidR="00CF73BB" w:rsidRDefault="00CF73BB" w:rsidP="00CF73BB">
      <w:pPr>
        <w:pStyle w:val="NormalWeb"/>
        <w:spacing w:before="120" w:beforeAutospacing="0" w:after="0" w:afterAutospacing="0"/>
        <w:ind w:firstLine="709"/>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các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01.06.01.01.00.00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máy chủ đại diện (Proxy Server)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198.068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0"/>
        <w:jc w:val="both"/>
        <w:rPr>
          <w:rFonts w:cs="Times New Roman"/>
          <w:b/>
          <w:color w:val="000099"/>
          <w:szCs w:val="28"/>
        </w:rPr>
      </w:pPr>
      <w:r>
        <w:rPr>
          <w:rFonts w:cs="Times New Roman"/>
          <w:b/>
          <w:color w:val="000099"/>
          <w:szCs w:val="28"/>
        </w:rPr>
        <w:tab/>
        <w:t>01.06.01.02.00.00 Cài đặt thiết bị máy chủ đại diện (Proxy Server)</w:t>
      </w:r>
    </w:p>
    <w:p w:rsidR="00CF73BB" w:rsidRDefault="00CF73BB" w:rsidP="00CF73BB">
      <w:pPr>
        <w:pStyle w:val="NormalWeb"/>
        <w:spacing w:before="120" w:beforeAutospacing="0" w:after="0" w:afterAutospacing="0"/>
        <w:ind w:firstLine="709"/>
        <w:jc w:val="both"/>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về máy chủ Proxy Server</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Proxy Server</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hệ thống Proxy Server, thiết lập tính năng bảo mật và cài đặt bản vá lỗi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cấu hình hệ thống</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01.06.01.02.00.00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Cài đặt thiết bị máy chủ đại diện </w:t>
            </w:r>
            <w:r>
              <w:rPr>
                <w:rFonts w:cs="Times New Roman"/>
                <w:color w:val="000099"/>
                <w:szCs w:val="28"/>
              </w:rPr>
              <w:lastRenderedPageBreak/>
              <w:t>(Proxy Server)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180.104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pStyle w:val="Heading3"/>
        <w:spacing w:before="120"/>
        <w:jc w:val="both"/>
        <w:rPr>
          <w:rFonts w:ascii="Times New Roman" w:hAnsi="Times New Roman" w:cs="Times New Roman"/>
          <w:color w:val="000099"/>
          <w:szCs w:val="28"/>
        </w:rPr>
      </w:pPr>
      <w:bookmarkStart w:id="83" w:name="_Toc470164884"/>
      <w:r>
        <w:rPr>
          <w:rFonts w:ascii="Times New Roman" w:hAnsi="Times New Roman" w:cs="Times New Roman"/>
          <w:color w:val="000099"/>
          <w:szCs w:val="28"/>
        </w:rPr>
        <w:lastRenderedPageBreak/>
        <w:t>01.06.02.00.00.00 Lắp đặt và cài đặt thiết bị quản lý thuê bao (Radius,… Server)</w:t>
      </w:r>
      <w:bookmarkEnd w:id="83"/>
    </w:p>
    <w:p w:rsidR="00CF73BB" w:rsidRDefault="00CF73BB" w:rsidP="00CF73BB">
      <w:pPr>
        <w:ind w:firstLine="0"/>
        <w:jc w:val="both"/>
        <w:rPr>
          <w:rFonts w:cs="Times New Roman"/>
          <w:b/>
          <w:color w:val="000099"/>
          <w:szCs w:val="28"/>
        </w:rPr>
      </w:pPr>
      <w:r>
        <w:rPr>
          <w:rFonts w:cs="Times New Roman"/>
          <w:b/>
          <w:color w:val="000099"/>
          <w:szCs w:val="28"/>
        </w:rPr>
        <w:tab/>
        <w:t>01.06.02.01.00.00 Lắp đặt thiết bị quản lý thuê bao (Radius,… Server)</w:t>
      </w:r>
    </w:p>
    <w:p w:rsidR="00CF73BB" w:rsidRDefault="00CF73BB" w:rsidP="00CF73BB">
      <w:pPr>
        <w:pStyle w:val="NormalWeb"/>
        <w:spacing w:before="120" w:beforeAutospacing="0" w:after="0" w:afterAutospacing="0"/>
        <w:ind w:firstLine="709"/>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các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quản lý thuê bao (Radius,… Server)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198.068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0"/>
        <w:jc w:val="both"/>
        <w:rPr>
          <w:rFonts w:cs="Times New Roman"/>
          <w:b/>
          <w:color w:val="000099"/>
          <w:szCs w:val="28"/>
        </w:rPr>
      </w:pPr>
      <w:r>
        <w:rPr>
          <w:rFonts w:cs="Times New Roman"/>
          <w:b/>
          <w:color w:val="000099"/>
          <w:szCs w:val="28"/>
        </w:rPr>
        <w:tab/>
        <w:t>01.06.02.02.00.00 Cài đặt thiết bị quản lý thuê bao (Radius,… Server)</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về hệ thống radius</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tài liệu kỹ thuật đặc tả mô hình hệ thống, môi trường cài đặt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các chức năng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Cài đặt phần mềm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hệ thống và cài đặt bản vá</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Cài đặt thiết bị quản lý thuê bao </w:t>
            </w:r>
            <w:r>
              <w:rPr>
                <w:rFonts w:cs="Times New Roman"/>
                <w:color w:val="000099"/>
                <w:szCs w:val="28"/>
              </w:rPr>
              <w:lastRenderedPageBreak/>
              <w:t>(Radius,… Server)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84" w:name="_Toc470164885"/>
      <w:r>
        <w:rPr>
          <w:rFonts w:ascii="Times New Roman" w:hAnsi="Times New Roman" w:cs="Times New Roman"/>
          <w:color w:val="000099"/>
          <w:szCs w:val="28"/>
        </w:rPr>
        <w:lastRenderedPageBreak/>
        <w:t>01.06.03.00.00.00 Lắp đặt và cài đặt thiết bị điều khiển (Controller)</w:t>
      </w:r>
      <w:bookmarkEnd w:id="84"/>
    </w:p>
    <w:p w:rsidR="00CF73BB" w:rsidRDefault="00CF73BB" w:rsidP="00CF73BB">
      <w:pPr>
        <w:ind w:firstLine="0"/>
        <w:jc w:val="both"/>
        <w:rPr>
          <w:rFonts w:cs="Times New Roman"/>
          <w:b/>
          <w:color w:val="000099"/>
          <w:szCs w:val="28"/>
        </w:rPr>
      </w:pPr>
      <w:r>
        <w:rPr>
          <w:rFonts w:cs="Times New Roman"/>
          <w:b/>
          <w:color w:val="000099"/>
          <w:szCs w:val="28"/>
        </w:rPr>
        <w:tab/>
        <w:t>01.06.03.01.00.00 Lắp đặt thiết bị điều khiển (Controller)</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các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01.06.03.01.00.00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điều khiển (Controller)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198.068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0"/>
        <w:jc w:val="both"/>
        <w:rPr>
          <w:rFonts w:cs="Times New Roman"/>
          <w:b/>
          <w:color w:val="000099"/>
          <w:szCs w:val="28"/>
        </w:rPr>
      </w:pPr>
      <w:r>
        <w:rPr>
          <w:rFonts w:cs="Times New Roman"/>
          <w:b/>
          <w:color w:val="000099"/>
          <w:szCs w:val="28"/>
        </w:rPr>
        <w:tab/>
        <w:t>01.06.03.02.00.00 Cài đặt thiết bị điều khiển (Controller)</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thiết bị và cài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thiết bị và môi trường cài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cấu hình card/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01.06.03.02.00.00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điều khiển (Controller)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381.057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pStyle w:val="Heading3"/>
        <w:spacing w:before="120"/>
        <w:jc w:val="both"/>
        <w:rPr>
          <w:rFonts w:ascii="Times New Roman" w:hAnsi="Times New Roman" w:cs="Times New Roman"/>
          <w:color w:val="000099"/>
          <w:szCs w:val="28"/>
        </w:rPr>
      </w:pPr>
      <w:bookmarkStart w:id="85" w:name="_Toc470164886"/>
      <w:r>
        <w:rPr>
          <w:rFonts w:ascii="Times New Roman" w:hAnsi="Times New Roman" w:cs="Times New Roman"/>
          <w:color w:val="000099"/>
          <w:szCs w:val="28"/>
        </w:rPr>
        <w:t>01.06.04.00.00.00 Lắp đặt và cài đặt thiết bị quản lý cước (DBMS Cluster Server)</w:t>
      </w:r>
      <w:bookmarkEnd w:id="85"/>
    </w:p>
    <w:p w:rsidR="00CF73BB" w:rsidRDefault="00CF73BB" w:rsidP="00CF73BB">
      <w:pPr>
        <w:ind w:firstLine="0"/>
        <w:jc w:val="both"/>
        <w:rPr>
          <w:rFonts w:cs="Times New Roman"/>
          <w:b/>
          <w:color w:val="000099"/>
          <w:szCs w:val="28"/>
        </w:rPr>
      </w:pPr>
      <w:r>
        <w:rPr>
          <w:rFonts w:cs="Times New Roman"/>
          <w:b/>
          <w:color w:val="000099"/>
          <w:szCs w:val="28"/>
        </w:rPr>
        <w:tab/>
        <w:t>01.06.04.01.00.00 Lắp đặt thiết bị quản lý cước (DBMS Cluster Server)</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các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Thu dọn vệ sinh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quản lý cước (DBMS Cluster Server)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198.068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0"/>
        <w:jc w:val="both"/>
        <w:rPr>
          <w:rFonts w:cs="Times New Roman"/>
          <w:b/>
          <w:color w:val="000099"/>
          <w:szCs w:val="28"/>
        </w:rPr>
      </w:pPr>
      <w:r>
        <w:rPr>
          <w:rFonts w:cs="Times New Roman"/>
          <w:b/>
          <w:color w:val="000099"/>
          <w:szCs w:val="28"/>
        </w:rPr>
        <w:tab/>
        <w:t>01.06.04.02.00.00 Cài đặt thiết bị quản lý cước (DBMS Cluster Server)</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về hệ thống quản lý tính cước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Cài đặt phần mềm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Cấu hình hệ thống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01.06.04.02.00.00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Cài đặt thiết bị </w:t>
            </w:r>
            <w:r>
              <w:rPr>
                <w:rFonts w:cs="Times New Roman"/>
                <w:color w:val="000099"/>
                <w:szCs w:val="28"/>
              </w:rPr>
              <w:lastRenderedPageBreak/>
              <w:t>quản lý cước (DBMS Cluster Server)</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pStyle w:val="Heading3"/>
        <w:spacing w:before="120"/>
        <w:jc w:val="both"/>
        <w:rPr>
          <w:rFonts w:ascii="Times New Roman" w:hAnsi="Times New Roman" w:cs="Times New Roman"/>
          <w:color w:val="000099"/>
          <w:szCs w:val="28"/>
        </w:rPr>
      </w:pPr>
      <w:bookmarkStart w:id="86" w:name="_Toc470164887"/>
      <w:r>
        <w:rPr>
          <w:rFonts w:ascii="Times New Roman" w:hAnsi="Times New Roman" w:cs="Times New Roman"/>
          <w:color w:val="000099"/>
          <w:szCs w:val="28"/>
        </w:rPr>
        <w:lastRenderedPageBreak/>
        <w:t>01.06.05.00.00.00 Lắp đặt và cài đặt thiết bị đầu cuối (VD: Avaya 4602 Phone, Cisco SIP IP Phone 7960, Komodo Fone, …)</w:t>
      </w:r>
      <w:bookmarkEnd w:id="86"/>
    </w:p>
    <w:p w:rsidR="00CF73BB" w:rsidRDefault="00CF73BB" w:rsidP="00CF73BB">
      <w:pPr>
        <w:pStyle w:val="NormalWeb"/>
        <w:spacing w:before="120" w:beforeAutospacing="0" w:after="0" w:afterAutospacing="0"/>
        <w:ind w:firstLine="709"/>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Lắp đặt và đấu nối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Cài đặt phần mềm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Kiểm tra kết nối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Hoàn chỉnh và xác lập số liệu</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01.06.05.00.00.00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và cài đặt thiết bị đầu cuối (VD: Avaya 4602 Phone, Cisco SIP IP Phone 7960, Komodo Fone, …)</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75.625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pStyle w:val="Heading3"/>
        <w:spacing w:before="120"/>
        <w:jc w:val="both"/>
        <w:rPr>
          <w:rFonts w:ascii="Times New Roman" w:hAnsi="Times New Roman" w:cs="Times New Roman"/>
          <w:color w:val="000099"/>
          <w:szCs w:val="28"/>
        </w:rPr>
      </w:pPr>
      <w:bookmarkStart w:id="87" w:name="_Toc470164888"/>
      <w:r>
        <w:rPr>
          <w:rFonts w:ascii="Times New Roman" w:hAnsi="Times New Roman" w:cs="Times New Roman"/>
          <w:color w:val="000099"/>
          <w:szCs w:val="28"/>
        </w:rPr>
        <w:t>01.06.06.00.00.00 Lắp đặt và cài đặt thiết bị cổng (Gateway)</w:t>
      </w:r>
      <w:bookmarkEnd w:id="87"/>
    </w:p>
    <w:p w:rsidR="00CF73BB" w:rsidRDefault="00CF73BB" w:rsidP="00CF73BB">
      <w:pPr>
        <w:ind w:firstLine="0"/>
        <w:jc w:val="both"/>
        <w:rPr>
          <w:rFonts w:cs="Times New Roman"/>
          <w:b/>
          <w:color w:val="000099"/>
          <w:szCs w:val="28"/>
        </w:rPr>
      </w:pPr>
      <w:r>
        <w:rPr>
          <w:rFonts w:cs="Times New Roman"/>
          <w:b/>
          <w:color w:val="000099"/>
          <w:szCs w:val="28"/>
        </w:rPr>
        <w:tab/>
        <w:t>01.06.06.01.00.00 Lắp đặt thiết bị cổng (Gateway)</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khảo sát sơ bộ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Tiếp nhận, kiểm tra và chuyển thiết bị vào vị trí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các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nguồn, cáp tín hiệu, dây đất… vào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theo yêu cầu kỹ thuật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Hiệu chỉnh, xác lập số liệu</w:t>
      </w:r>
    </w:p>
    <w:p w:rsidR="00CF73BB" w:rsidRDefault="00CF73BB" w:rsidP="00CF73BB">
      <w:pPr>
        <w:pStyle w:val="NormalWeb"/>
        <w:tabs>
          <w:tab w:val="left" w:pos="2837"/>
        </w:tabs>
        <w:spacing w:before="120" w:beforeAutospacing="0" w:after="0" w:afterAutospacing="0"/>
        <w:ind w:firstLine="709"/>
        <w:rPr>
          <w:color w:val="000099"/>
          <w:sz w:val="28"/>
          <w:szCs w:val="28"/>
        </w:rPr>
      </w:pPr>
      <w:r>
        <w:rPr>
          <w:color w:val="000099"/>
          <w:sz w:val="28"/>
          <w:szCs w:val="28"/>
        </w:rPr>
        <w:t>- Thu dọn vệ sinh</w:t>
      </w:r>
      <w:r>
        <w:rPr>
          <w:color w:val="000099"/>
          <w:sz w:val="28"/>
          <w:szCs w:val="28"/>
        </w:rPr>
        <w:tab/>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01.06.06.01.00.00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cổng (Gateway)</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7.090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198.068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0"/>
        <w:jc w:val="both"/>
        <w:rPr>
          <w:rFonts w:cs="Times New Roman"/>
          <w:b/>
          <w:color w:val="000099"/>
          <w:szCs w:val="28"/>
        </w:rPr>
      </w:pPr>
      <w:r>
        <w:rPr>
          <w:rFonts w:cs="Times New Roman"/>
          <w:b/>
          <w:color w:val="000099"/>
          <w:szCs w:val="28"/>
        </w:rPr>
        <w:tab/>
        <w:t>01.06.06.02.00.00 Cài đặt thiết bị cổng (Gateway)</w:t>
      </w:r>
    </w:p>
    <w:p w:rsidR="00CF73BB" w:rsidRDefault="00CF73BB" w:rsidP="00CF73BB">
      <w:pPr>
        <w:pStyle w:val="NormalWeb"/>
        <w:spacing w:before="120" w:beforeAutospacing="0" w:after="0" w:afterAutospacing="0"/>
        <w:ind w:firstLine="709"/>
        <w:jc w:val="both"/>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tài liệu kỹ thuật đặc tả mô hình kết nối.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hoạt động của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01.06.06.02.00.00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cổng (Gateway)</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226.875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0"/>
        <w:jc w:val="both"/>
        <w:rPr>
          <w:rFonts w:cs="Times New Roman"/>
          <w:b/>
          <w:color w:val="000099"/>
          <w:szCs w:val="28"/>
        </w:rPr>
      </w:pP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pStyle w:val="Heading1"/>
        <w:spacing w:before="0"/>
        <w:ind w:firstLine="0"/>
        <w:jc w:val="center"/>
        <w:rPr>
          <w:rFonts w:ascii="Times New Roman" w:hAnsi="Times New Roman" w:cs="Times New Roman"/>
          <w:color w:val="000099"/>
        </w:rPr>
      </w:pPr>
      <w:bookmarkStart w:id="88" w:name="_Toc470164889"/>
      <w:r>
        <w:rPr>
          <w:rFonts w:ascii="Times New Roman" w:hAnsi="Times New Roman" w:cs="Times New Roman"/>
          <w:color w:val="000099"/>
        </w:rPr>
        <w:lastRenderedPageBreak/>
        <w:t>Chương VII:</w:t>
      </w:r>
      <w:r>
        <w:rPr>
          <w:rFonts w:ascii="Times New Roman" w:hAnsi="Times New Roman" w:cs="Times New Roman"/>
          <w:color w:val="000099"/>
        </w:rPr>
        <w:br/>
        <w:t>LẮP ĐẶT VÀ CÀI ĐẶT THIẾT BỊ DỊCH VỤ HỘI NGHỊ TRUYỀN HÌNH (IPVC)</w:t>
      </w:r>
      <w:bookmarkEnd w:id="88"/>
    </w:p>
    <w:p w:rsidR="00CF73BB" w:rsidRDefault="00CF73BB" w:rsidP="00CF73BB">
      <w:pPr>
        <w:ind w:firstLine="0"/>
        <w:jc w:val="center"/>
        <w:rPr>
          <w:rFonts w:cs="Times New Roman"/>
          <w:b/>
          <w:color w:val="000099"/>
          <w:szCs w:val="28"/>
        </w:rPr>
      </w:pPr>
    </w:p>
    <w:p w:rsidR="00CF73BB" w:rsidRDefault="00CF73BB" w:rsidP="00CF73BB">
      <w:pPr>
        <w:pStyle w:val="Heading3"/>
        <w:spacing w:before="120"/>
        <w:jc w:val="both"/>
        <w:rPr>
          <w:rFonts w:ascii="Times New Roman" w:hAnsi="Times New Roman" w:cs="Times New Roman"/>
          <w:color w:val="000099"/>
          <w:szCs w:val="28"/>
        </w:rPr>
      </w:pPr>
      <w:bookmarkStart w:id="89" w:name="_Toc470164890"/>
      <w:r>
        <w:rPr>
          <w:rFonts w:ascii="Times New Roman" w:hAnsi="Times New Roman" w:cs="Times New Roman"/>
          <w:color w:val="000099"/>
          <w:szCs w:val="28"/>
        </w:rPr>
        <w:t>01.07.01.00.00.00 Lắp đặt và cài đặt thiết bị mã hóa video VCS (video Codec System + Camera)</w:t>
      </w:r>
      <w:bookmarkEnd w:id="89"/>
    </w:p>
    <w:p w:rsidR="00CF73BB" w:rsidRDefault="00CF73BB" w:rsidP="00CF73BB">
      <w:pPr>
        <w:ind w:firstLine="0"/>
        <w:jc w:val="both"/>
        <w:rPr>
          <w:rFonts w:cs="Times New Roman"/>
          <w:b/>
          <w:color w:val="000099"/>
          <w:szCs w:val="28"/>
        </w:rPr>
      </w:pPr>
      <w:r>
        <w:rPr>
          <w:rFonts w:cs="Times New Roman"/>
          <w:b/>
          <w:color w:val="000099"/>
          <w:szCs w:val="28"/>
        </w:rPr>
        <w:tab/>
        <w:t>01.07.01.01.00.00 Lắp đặt và cài đặt module giao tiếp mạng công cộng</w:t>
      </w:r>
    </w:p>
    <w:p w:rsidR="00CF73BB" w:rsidRDefault="00CF73BB" w:rsidP="00CF73BB">
      <w:pPr>
        <w:ind w:firstLine="0"/>
        <w:jc w:val="both"/>
        <w:rPr>
          <w:rFonts w:cs="Times New Roman"/>
          <w:b/>
          <w:color w:val="000099"/>
          <w:szCs w:val="28"/>
        </w:rPr>
      </w:pPr>
      <w:r>
        <w:rPr>
          <w:rFonts w:cs="Times New Roman"/>
          <w:b/>
          <w:color w:val="000099"/>
          <w:szCs w:val="28"/>
        </w:rPr>
        <w:tab/>
        <w:t>01.07.01.01.01.00 Lắp đặt module giao tiếp mạng công cộng</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01.07.01.01.01.00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module giao tiếp mạng công cộng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173.914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0"/>
        <w:jc w:val="both"/>
        <w:rPr>
          <w:rFonts w:cs="Times New Roman"/>
          <w:b/>
          <w:color w:val="000099"/>
          <w:szCs w:val="28"/>
        </w:rPr>
      </w:pPr>
      <w:r>
        <w:rPr>
          <w:rFonts w:cs="Times New Roman"/>
          <w:b/>
          <w:color w:val="000099"/>
          <w:szCs w:val="28"/>
        </w:rPr>
        <w:tab/>
        <w:t>01.07.01.01.02.00 Cài đặt module giao tiếp mạng công cộng</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rPr>
          <w:color w:val="000099"/>
          <w:sz w:val="28"/>
          <w:szCs w:val="28"/>
        </w:rPr>
      </w:pPr>
      <w:r>
        <w:rPr>
          <w:color w:val="000099"/>
          <w:spacing w:val="-4"/>
          <w:sz w:val="28"/>
          <w:szCs w:val="28"/>
        </w:rPr>
        <w:t>- Xác định VCS để lựa chọn module đấu nối phù hợp với yêu cầu của hệ thống mạng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cấu hình cho các interface của module đấu nối theo yêu cầu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01.07.01.01.02.00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module giao tiếp mạng công cộng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5.505</w:t>
            </w:r>
          </w:p>
        </w:tc>
      </w:tr>
    </w:tbl>
    <w:p w:rsidR="00CF73BB" w:rsidRDefault="00CF73BB" w:rsidP="00CF73BB">
      <w:pPr>
        <w:ind w:firstLine="0"/>
        <w:jc w:val="both"/>
        <w:rPr>
          <w:rFonts w:cs="Times New Roman"/>
          <w:b/>
          <w:color w:val="000099"/>
          <w:szCs w:val="28"/>
        </w:rPr>
      </w:pPr>
      <w:r>
        <w:rPr>
          <w:rFonts w:cs="Times New Roman"/>
          <w:b/>
          <w:color w:val="000099"/>
          <w:szCs w:val="28"/>
        </w:rPr>
        <w:tab/>
        <w:t>01.07.01.02.00.00 Lắp đặt và cài đặt thiết bị mã hóa video (VCS)</w:t>
      </w:r>
    </w:p>
    <w:p w:rsidR="00CF73BB" w:rsidRDefault="00CF73BB" w:rsidP="00CF73BB">
      <w:pPr>
        <w:ind w:firstLine="0"/>
        <w:jc w:val="both"/>
        <w:rPr>
          <w:rFonts w:cs="Times New Roman"/>
          <w:b/>
          <w:color w:val="000099"/>
          <w:szCs w:val="28"/>
        </w:rPr>
      </w:pPr>
      <w:r>
        <w:rPr>
          <w:rFonts w:cs="Times New Roman"/>
          <w:b/>
          <w:color w:val="000099"/>
          <w:szCs w:val="28"/>
        </w:rPr>
        <w:lastRenderedPageBreak/>
        <w:tab/>
        <w:t>01.07.01.02.01.00 Lắp đặt thiết bị mã hóa video (VCS)</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01.07.01.02.01.00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mã hóa video (VCS)</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107.364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0"/>
        <w:jc w:val="both"/>
        <w:rPr>
          <w:rFonts w:cs="Times New Roman"/>
          <w:b/>
          <w:color w:val="000099"/>
          <w:szCs w:val="28"/>
        </w:rPr>
      </w:pPr>
      <w:r>
        <w:rPr>
          <w:rFonts w:cs="Times New Roman"/>
          <w:b/>
          <w:color w:val="000099"/>
          <w:szCs w:val="28"/>
        </w:rPr>
        <w:tab/>
        <w:t>01.07.01.02.02.00 Cài đặt thiết bị mã hóa video (VCS)</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cho thiết bị VCS và các interface</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bookmarkStart w:id="90" w:name="_Toc251669428"/>
      <w:bookmarkEnd w:id="90"/>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01.07.01.02.02.01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VCS loại Desktop</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164.677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01.07.01.02.02.02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VCS tích hợp với màn hình, VCS hỗ trợ 1 điểm</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01.07.01.02.02.03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VCS hỗ trợ đa điểm</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pStyle w:val="Heading3"/>
        <w:spacing w:before="120"/>
        <w:jc w:val="both"/>
        <w:rPr>
          <w:rFonts w:ascii="Times New Roman" w:hAnsi="Times New Roman" w:cs="Times New Roman"/>
          <w:color w:val="000099"/>
          <w:szCs w:val="28"/>
        </w:rPr>
      </w:pPr>
      <w:bookmarkStart w:id="91" w:name="_Toc470164891"/>
      <w:r>
        <w:rPr>
          <w:rFonts w:ascii="Times New Roman" w:hAnsi="Times New Roman" w:cs="Times New Roman"/>
          <w:color w:val="000099"/>
          <w:szCs w:val="28"/>
        </w:rPr>
        <w:t>01.07.02.00.00.00 Lắp đặt và cài đặt thiết bị video gateway</w:t>
      </w:r>
      <w:bookmarkEnd w:id="91"/>
    </w:p>
    <w:p w:rsidR="00CF73BB" w:rsidRDefault="00CF73BB" w:rsidP="00CF73BB">
      <w:pPr>
        <w:ind w:firstLine="0"/>
        <w:jc w:val="both"/>
        <w:rPr>
          <w:rFonts w:cs="Times New Roman"/>
          <w:b/>
          <w:color w:val="000099"/>
          <w:szCs w:val="28"/>
        </w:rPr>
      </w:pPr>
      <w:r>
        <w:rPr>
          <w:rFonts w:cs="Times New Roman"/>
          <w:b/>
          <w:color w:val="000099"/>
          <w:szCs w:val="28"/>
        </w:rPr>
        <w:tab/>
        <w:t>01.07.02.01.00.00 Lắp đặt thiết bị video gateway</w:t>
      </w:r>
    </w:p>
    <w:p w:rsidR="00CF73BB" w:rsidRDefault="00CF73BB" w:rsidP="00CF73BB">
      <w:pPr>
        <w:pStyle w:val="NormalWeb"/>
        <w:spacing w:before="120" w:beforeAutospacing="0" w:after="0" w:afterAutospacing="0"/>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lastRenderedPageBreak/>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xác lập số liệu</w:t>
      </w:r>
    </w:p>
    <w:p w:rsidR="00CF73BB" w:rsidRDefault="00CF73BB" w:rsidP="00CF73BB">
      <w:pPr>
        <w:ind w:firstLine="709"/>
        <w:jc w:val="both"/>
        <w:rPr>
          <w:rFonts w:cs="Times New Roman"/>
          <w:color w:val="000099"/>
          <w:szCs w:val="28"/>
        </w:rPr>
      </w:pPr>
      <w:r>
        <w:rPr>
          <w:rFonts w:cs="Times New Roman"/>
          <w:color w:val="000099"/>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video gateway</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173.914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709"/>
        <w:jc w:val="both"/>
        <w:rPr>
          <w:rFonts w:cs="Times New Roman"/>
          <w:b/>
          <w:color w:val="000099"/>
          <w:szCs w:val="28"/>
        </w:rPr>
      </w:pPr>
      <w:r>
        <w:rPr>
          <w:rFonts w:cs="Times New Roman"/>
          <w:b/>
          <w:color w:val="000099"/>
          <w:szCs w:val="28"/>
        </w:rPr>
        <w:t>01.07.02.02.00.00 Cài đặt thiết bị video gateway</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tài liệu kỹ thuật đặc tả mô hình kết nối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địa chỉ cho thiết bị Video gateway</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kết nối Video gateway với hệ thống mạng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IP/VC cho thiết bị Video gateway</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video gateway</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pStyle w:val="Heading3"/>
        <w:spacing w:before="120"/>
        <w:jc w:val="both"/>
        <w:rPr>
          <w:rFonts w:ascii="Times New Roman" w:hAnsi="Times New Roman" w:cs="Times New Roman"/>
          <w:color w:val="000099"/>
          <w:szCs w:val="28"/>
        </w:rPr>
      </w:pPr>
      <w:bookmarkStart w:id="92" w:name="_Toc470164892"/>
      <w:r>
        <w:rPr>
          <w:rFonts w:ascii="Times New Roman" w:hAnsi="Times New Roman" w:cs="Times New Roman"/>
          <w:color w:val="000099"/>
          <w:szCs w:val="28"/>
        </w:rPr>
        <w:t>01.07.03.00.00.00 Lắp đặt và cài đặt thiết bị tối ưu băng thông</w:t>
      </w:r>
      <w:bookmarkEnd w:id="92"/>
    </w:p>
    <w:p w:rsidR="00CF73BB" w:rsidRDefault="00CF73BB" w:rsidP="00CF73BB">
      <w:pPr>
        <w:ind w:firstLine="709"/>
        <w:jc w:val="both"/>
        <w:rPr>
          <w:rFonts w:cs="Times New Roman"/>
          <w:b/>
          <w:color w:val="000099"/>
          <w:szCs w:val="28"/>
        </w:rPr>
      </w:pPr>
      <w:r>
        <w:rPr>
          <w:rFonts w:cs="Times New Roman"/>
          <w:b/>
          <w:color w:val="000099"/>
          <w:szCs w:val="28"/>
        </w:rPr>
        <w:t>01.07.03.01.00.00 Lắp đặt thiết bị tối ưu băng thông</w:t>
      </w:r>
    </w:p>
    <w:p w:rsidR="00CF73BB" w:rsidRDefault="00CF73BB" w:rsidP="00CF73BB">
      <w:pPr>
        <w:pStyle w:val="NormalWeb"/>
        <w:spacing w:before="8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01.07.03.01.00.00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Lắp đặt thiết bị </w:t>
            </w:r>
            <w:r>
              <w:rPr>
                <w:rFonts w:cs="Times New Roman"/>
                <w:color w:val="000099"/>
                <w:szCs w:val="28"/>
              </w:rPr>
              <w:lastRenderedPageBreak/>
              <w:t>tối ưu băng thông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173.914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709"/>
        <w:jc w:val="both"/>
        <w:rPr>
          <w:rFonts w:cs="Times New Roman"/>
          <w:b/>
          <w:color w:val="000099"/>
          <w:szCs w:val="28"/>
        </w:rPr>
      </w:pPr>
      <w:r>
        <w:rPr>
          <w:rFonts w:cs="Times New Roman"/>
          <w:b/>
          <w:color w:val="000099"/>
          <w:szCs w:val="28"/>
        </w:rPr>
        <w:lastRenderedPageBreak/>
        <w:t>01.07.03.02.00.00 Cài đặt thiết bị tối ưu băng thông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Cấu hình các thông số và chức năng củathiết bị như giám sát ,kiểm soát, tăng tốc và quản lý .v..v.</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Cấu hình kết nối thiết bị vào mạng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chỉnh và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Lưu lại cấu hình chi tiết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01.07.03.02.00.00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tối ưu băng thông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93" w:name="_Toc470164893"/>
      <w:r>
        <w:rPr>
          <w:rFonts w:ascii="Times New Roman" w:hAnsi="Times New Roman" w:cs="Times New Roman"/>
          <w:color w:val="000099"/>
          <w:szCs w:val="28"/>
        </w:rPr>
        <w:t>01.07.04.00.00.00 Lắp đặt và cài đặt thiết bị tường lửa (FireWall), NAT chuyên dụng cho Video Conferencing</w:t>
      </w:r>
      <w:bookmarkEnd w:id="93"/>
    </w:p>
    <w:p w:rsidR="00CF73BB" w:rsidRDefault="00CF73BB" w:rsidP="00CF73BB">
      <w:pPr>
        <w:ind w:firstLine="709"/>
        <w:jc w:val="both"/>
        <w:rPr>
          <w:rFonts w:cs="Times New Roman"/>
          <w:b/>
          <w:color w:val="000099"/>
          <w:szCs w:val="28"/>
        </w:rPr>
      </w:pPr>
      <w:r>
        <w:rPr>
          <w:rFonts w:cs="Times New Roman"/>
          <w:b/>
          <w:color w:val="000099"/>
          <w:szCs w:val="28"/>
        </w:rPr>
        <w:t>01.07.04.01.00.00 Lắp đặt thiết bị tường lửa (FireWall), NAT chuyên dụng cho Video Conferencing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Lắp đặt thiết bị tường lửa (FireWall), NAT chuyên dụng cho </w:t>
            </w:r>
            <w:r>
              <w:rPr>
                <w:rFonts w:cs="Times New Roman"/>
                <w:color w:val="000099"/>
                <w:szCs w:val="28"/>
              </w:rPr>
              <w:lastRenderedPageBreak/>
              <w:t>Video Conferencing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173.914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709"/>
        <w:jc w:val="both"/>
        <w:rPr>
          <w:rFonts w:cs="Times New Roman"/>
          <w:b/>
          <w:color w:val="000099"/>
          <w:szCs w:val="28"/>
        </w:rPr>
      </w:pPr>
      <w:r>
        <w:rPr>
          <w:rFonts w:cs="Times New Roman"/>
          <w:b/>
          <w:color w:val="000099"/>
          <w:szCs w:val="28"/>
        </w:rPr>
        <w:lastRenderedPageBreak/>
        <w:t>01.07.04.02.00.00 Cài đặt thiết bị tường lửa (FireWall), NAT chuyên dụng cho Video Conferencing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Khảo sát vị trí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tài liệu kỹ thuật đặc tả mô hình hệ thống, môi trường cài đặt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và đấu nối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vào máy tính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firewall , NAT và một số tính năng khác cho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Tiến hành kết nối thiết bị vào mạng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chỉnh và xác lập số liệu</w:t>
      </w:r>
    </w:p>
    <w:p w:rsidR="00CF73BB" w:rsidRDefault="00CF73BB" w:rsidP="00CF73BB">
      <w:pPr>
        <w:ind w:firstLine="709"/>
        <w:jc w:val="both"/>
        <w:rPr>
          <w:rFonts w:cs="Times New Roman"/>
          <w:color w:val="000099"/>
          <w:szCs w:val="28"/>
        </w:rPr>
      </w:pPr>
      <w:r>
        <w:rPr>
          <w:rFonts w:cs="Times New Roman"/>
          <w:color w:val="000099"/>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01.07.04.02.00.00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tường lửa (FireWall), NAT chuyên dụng cho Video Conferencing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215.380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pStyle w:val="Heading3"/>
        <w:spacing w:before="120"/>
        <w:jc w:val="both"/>
        <w:rPr>
          <w:rFonts w:ascii="Times New Roman" w:hAnsi="Times New Roman" w:cs="Times New Roman"/>
          <w:color w:val="000099"/>
          <w:szCs w:val="28"/>
        </w:rPr>
      </w:pPr>
      <w:bookmarkStart w:id="94" w:name="_Toc470164894"/>
      <w:r>
        <w:rPr>
          <w:rFonts w:ascii="Times New Roman" w:hAnsi="Times New Roman" w:cs="Times New Roman"/>
          <w:color w:val="000099"/>
          <w:szCs w:val="28"/>
        </w:rPr>
        <w:t>01.07.05.00.00.00 Cài đặt phần mền hội nghị truyền hình (Web Conferencing)</w:t>
      </w:r>
      <w:bookmarkEnd w:id="94"/>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phần mềm</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vào máy tính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phần mềm theo yêu cầu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phần mềm</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chỉnh và hiệu chỉnh, xác lập số liệu</w:t>
      </w:r>
      <w:r>
        <w:rPr>
          <w:i/>
          <w:iCs/>
          <w:color w:val="000099"/>
          <w:sz w:val="28"/>
          <w:szCs w:val="28"/>
        </w:rPr>
        <w: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r>
        <w:rPr>
          <w:i/>
          <w:iCs/>
          <w:color w:val="000099"/>
          <w:sz w:val="28"/>
          <w:szCs w:val="28"/>
        </w:rPr>
        <w:t xml:space="preserve">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lastRenderedPageBreak/>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01.07.05.00.00.00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phần mềm hội nghị truyền hình (Web Conferencing)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262.198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pStyle w:val="Heading3"/>
        <w:spacing w:before="120"/>
        <w:jc w:val="both"/>
        <w:rPr>
          <w:rFonts w:ascii="Times New Roman" w:hAnsi="Times New Roman" w:cs="Times New Roman"/>
          <w:color w:val="000099"/>
          <w:szCs w:val="28"/>
        </w:rPr>
      </w:pPr>
      <w:bookmarkStart w:id="95" w:name="_Toc470164895"/>
      <w:r>
        <w:rPr>
          <w:rFonts w:ascii="Times New Roman" w:hAnsi="Times New Roman" w:cs="Times New Roman"/>
          <w:color w:val="000099"/>
          <w:szCs w:val="28"/>
        </w:rPr>
        <w:t>01.07.06.00.00.00 Lắp đặt và cài đặt thiết bị điều khiển đa điểm (MCU)</w:t>
      </w:r>
      <w:bookmarkEnd w:id="95"/>
    </w:p>
    <w:p w:rsidR="00CF73BB" w:rsidRDefault="00CF73BB" w:rsidP="00CF73BB">
      <w:pPr>
        <w:ind w:firstLine="709"/>
        <w:jc w:val="both"/>
        <w:rPr>
          <w:rFonts w:cs="Times New Roman"/>
          <w:b/>
          <w:color w:val="000099"/>
          <w:szCs w:val="28"/>
        </w:rPr>
      </w:pPr>
      <w:r>
        <w:rPr>
          <w:rFonts w:cs="Times New Roman"/>
          <w:b/>
          <w:color w:val="000099"/>
          <w:szCs w:val="28"/>
        </w:rPr>
        <w:t>01.07.06.01.00.00 Lắp đặt thiết bị điều khiển đa điểm (MCU)</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và tìm hiểu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01.07.06.01.00.00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điều khiển đa điểm (MCU)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3.360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113.414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709"/>
        <w:jc w:val="both"/>
        <w:rPr>
          <w:rFonts w:cs="Times New Roman"/>
          <w:b/>
          <w:color w:val="000099"/>
          <w:szCs w:val="28"/>
        </w:rPr>
      </w:pPr>
      <w:r>
        <w:rPr>
          <w:rFonts w:cs="Times New Roman"/>
          <w:b/>
          <w:color w:val="000099"/>
          <w:szCs w:val="28"/>
        </w:rPr>
        <w:t>01.07.06.02.00.00 Cài đặt thiết bị điều khiển đa điểm (MCU)</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cho thiết bị MCU và các interface</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chỉnh và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01.07.06.02.01.00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Loại hỗ trợ đến 4 điểm cầu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01.07.06.02.02.00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Loại hỗ trợ từ 5 đến 8 điểm cầu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01.07.06.02.03.00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Loại hỗ trợ trên 8 </w:t>
            </w:r>
            <w:r>
              <w:rPr>
                <w:rFonts w:cs="Times New Roman"/>
                <w:color w:val="000099"/>
                <w:szCs w:val="28"/>
              </w:rPr>
              <w:lastRenderedPageBreak/>
              <w:t>điểm cầu</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ind w:firstLine="709"/>
        <w:jc w:val="both"/>
        <w:rPr>
          <w:rFonts w:cs="Times New Roman"/>
          <w:b/>
          <w:color w:val="000099"/>
          <w:szCs w:val="28"/>
        </w:rPr>
      </w:pPr>
    </w:p>
    <w:p w:rsidR="00CF73BB" w:rsidRDefault="00CF73BB" w:rsidP="00CF73BB">
      <w:pPr>
        <w:pStyle w:val="Heading1"/>
        <w:spacing w:before="120"/>
        <w:ind w:firstLine="0"/>
        <w:jc w:val="center"/>
        <w:rPr>
          <w:rFonts w:ascii="Times New Roman" w:hAnsi="Times New Roman" w:cs="Times New Roman"/>
          <w:color w:val="000099"/>
        </w:rPr>
      </w:pPr>
      <w:bookmarkStart w:id="96" w:name="_Toc470164896"/>
      <w:r>
        <w:rPr>
          <w:rFonts w:ascii="Times New Roman" w:hAnsi="Times New Roman" w:cs="Times New Roman"/>
          <w:color w:val="000099"/>
        </w:rPr>
        <w:t>Chương VIII:</w:t>
      </w:r>
      <w:r>
        <w:rPr>
          <w:rFonts w:ascii="Times New Roman" w:hAnsi="Times New Roman" w:cs="Times New Roman"/>
          <w:color w:val="000099"/>
        </w:rPr>
        <w:br/>
        <w:t>LẮP ĐẶT VÀ CÀI ĐẶT THIẾT BỊ AN NINH MẠNG</w:t>
      </w:r>
      <w:bookmarkEnd w:id="96"/>
    </w:p>
    <w:p w:rsidR="00CF73BB" w:rsidRDefault="00CF73BB" w:rsidP="00CF73BB">
      <w:pPr>
        <w:ind w:firstLine="0"/>
        <w:jc w:val="center"/>
        <w:rPr>
          <w:rFonts w:cs="Times New Roman"/>
          <w:b/>
          <w:color w:val="000099"/>
          <w:szCs w:val="28"/>
        </w:rPr>
      </w:pPr>
    </w:p>
    <w:p w:rsidR="00CF73BB" w:rsidRDefault="00CF73BB" w:rsidP="00CF73BB">
      <w:pPr>
        <w:pStyle w:val="Heading3"/>
        <w:spacing w:before="120"/>
        <w:jc w:val="both"/>
        <w:rPr>
          <w:rFonts w:ascii="Times New Roman" w:hAnsi="Times New Roman" w:cs="Times New Roman"/>
          <w:color w:val="000099"/>
          <w:szCs w:val="28"/>
        </w:rPr>
      </w:pPr>
      <w:bookmarkStart w:id="97" w:name="_Toc470164897"/>
      <w:r>
        <w:rPr>
          <w:rFonts w:ascii="Times New Roman" w:hAnsi="Times New Roman" w:cs="Times New Roman"/>
          <w:color w:val="000099"/>
          <w:szCs w:val="28"/>
        </w:rPr>
        <w:t>01.08.01.00.00.00 Lắp đặt và cài đặt thiết bị tường lửa (FW)</w:t>
      </w:r>
      <w:bookmarkEnd w:id="97"/>
    </w:p>
    <w:p w:rsidR="00CF73BB" w:rsidRDefault="00CF73BB" w:rsidP="00CF73BB">
      <w:pPr>
        <w:ind w:firstLine="0"/>
        <w:jc w:val="both"/>
        <w:rPr>
          <w:rFonts w:cs="Times New Roman"/>
          <w:b/>
          <w:color w:val="000099"/>
          <w:szCs w:val="28"/>
        </w:rPr>
      </w:pPr>
      <w:r>
        <w:rPr>
          <w:rFonts w:cs="Times New Roman"/>
          <w:b/>
          <w:color w:val="000099"/>
          <w:szCs w:val="28"/>
        </w:rPr>
        <w:tab/>
        <w:t>01.08.01.01.00.00 Lắp đặt và cài đặt FW cho gia đình và văn phòng cỡ nhỏ - SOHO</w:t>
      </w:r>
    </w:p>
    <w:p w:rsidR="00CF73BB" w:rsidRDefault="00CF73BB" w:rsidP="00CF73BB">
      <w:pPr>
        <w:ind w:firstLine="0"/>
        <w:jc w:val="both"/>
        <w:rPr>
          <w:rFonts w:cs="Times New Roman"/>
          <w:b/>
          <w:color w:val="000099"/>
          <w:szCs w:val="28"/>
        </w:rPr>
      </w:pPr>
      <w:r>
        <w:rPr>
          <w:rFonts w:cs="Times New Roman"/>
          <w:b/>
          <w:color w:val="000099"/>
          <w:szCs w:val="28"/>
        </w:rPr>
        <w:tab/>
        <w:t>01.08.01.01.01.00 Lắp đặt FW cho gia đình và văn phòng cỡ nhỏ - SOHO</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của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Gia đình</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53.975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Văn phòng &lt; 10 người dùng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107.951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4.771</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01.08.01.01.01.03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Văn phòng từ 10 đến 25 người dùng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5.700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172.751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6.606</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01.08.01.01.01.04</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Văn phòng &gt; 25 người dùng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5.700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56.051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ind w:firstLine="0"/>
        <w:jc w:val="both"/>
        <w:rPr>
          <w:rFonts w:cs="Times New Roman"/>
          <w:b/>
          <w:color w:val="000099"/>
          <w:szCs w:val="28"/>
        </w:rPr>
      </w:pPr>
      <w:r>
        <w:rPr>
          <w:rFonts w:cs="Times New Roman"/>
          <w:b/>
          <w:color w:val="000099"/>
          <w:szCs w:val="28"/>
        </w:rPr>
        <w:tab/>
        <w:t>01.08.01.01.02.00 Cài đặt FW cho gia đình và văn phòng cỡ nhỏ - SOHO</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của thiết bị,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cấu hình để thiết bị hoạt động.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cấu hình; hiệu chỉnh, xác lập số liệu</w:t>
      </w:r>
    </w:p>
    <w:p w:rsidR="00CF73BB" w:rsidRDefault="00CF73BB" w:rsidP="00CF73BB">
      <w:pPr>
        <w:ind w:firstLine="709"/>
        <w:jc w:val="both"/>
        <w:rPr>
          <w:rFonts w:cs="Times New Roman"/>
          <w:b/>
          <w:color w:val="000099"/>
          <w:szCs w:val="28"/>
        </w:rPr>
      </w:pPr>
      <w:r>
        <w:rPr>
          <w:rFonts w:cs="Times New Roman"/>
          <w:color w:val="000099"/>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lastRenderedPageBreak/>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Gia đình</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45.375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Văn phòng &lt; 10 người dùng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90.750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4.771</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Văn phòng từ 10 đến 25 người dùng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151.250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6.606</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01.08.01.01.02.04</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Văn phòng &gt; 25 người dùng</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210.354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ind w:firstLine="709"/>
        <w:jc w:val="both"/>
        <w:rPr>
          <w:rFonts w:cs="Times New Roman"/>
          <w:b/>
          <w:color w:val="000099"/>
          <w:szCs w:val="28"/>
        </w:rPr>
      </w:pPr>
      <w:r>
        <w:rPr>
          <w:rFonts w:cs="Times New Roman"/>
          <w:b/>
          <w:color w:val="000099"/>
          <w:szCs w:val="28"/>
        </w:rPr>
        <w:t>01.08.01.02.00.00 Lắp đặt và cài đặt FW cho doanh nghiệp nhỏ, vừa, chi nhánh</w:t>
      </w:r>
    </w:p>
    <w:p w:rsidR="00CF73BB" w:rsidRDefault="00CF73BB" w:rsidP="00CF73BB">
      <w:pPr>
        <w:ind w:firstLine="709"/>
        <w:jc w:val="both"/>
        <w:rPr>
          <w:rFonts w:cs="Times New Roman"/>
          <w:b/>
          <w:color w:val="000099"/>
          <w:szCs w:val="28"/>
        </w:rPr>
      </w:pPr>
      <w:r>
        <w:rPr>
          <w:rFonts w:cs="Times New Roman"/>
          <w:b/>
          <w:color w:val="000099"/>
          <w:szCs w:val="28"/>
        </w:rPr>
        <w:t>01.08.01.02.01.00 Lắp đặt FW cho doanh nghiệp nhỏ, vừa, chi nhánh</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01.08.01.02.01.01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200 Mbps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8.200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132.309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01.08.01.02.01.02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200 đến 500 Mbps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8.200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389.434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ind w:firstLine="709"/>
        <w:jc w:val="both"/>
        <w:rPr>
          <w:rFonts w:cs="Times New Roman"/>
          <w:b/>
          <w:color w:val="000099"/>
          <w:szCs w:val="28"/>
        </w:rPr>
      </w:pPr>
      <w:r>
        <w:rPr>
          <w:rFonts w:cs="Times New Roman"/>
          <w:b/>
          <w:color w:val="000099"/>
          <w:szCs w:val="28"/>
        </w:rPr>
        <w:t>01.08.01.02.02.00 Cài đặt FW cho doanh nghiệp nhỏ, vừa, chi nhánh</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r>
        <w:rPr>
          <w:b/>
          <w:bCs/>
          <w:color w:val="000099"/>
          <w:sz w:val="28"/>
          <w:szCs w:val="28"/>
        </w:rPr>
        <w:t xml:space="preserve">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01.08.01.02.02.01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200 Mbps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301.104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01.08.01.02.02.02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200 đến 500 Mbps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735</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648.281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ind w:firstLine="709"/>
        <w:jc w:val="both"/>
        <w:rPr>
          <w:rFonts w:cs="Times New Roman"/>
          <w:i/>
          <w:color w:val="000099"/>
          <w:szCs w:val="28"/>
        </w:rPr>
      </w:pPr>
      <w:r>
        <w:rPr>
          <w:rFonts w:cs="Times New Roman"/>
          <w:i/>
          <w:color w:val="000099"/>
          <w:szCs w:val="28"/>
        </w:rPr>
        <w:t>Ghi chú: Trường hợp áp dụng chính sách đồng nhất (Firewall Rule) cho các nhân viên, nhân công tính bằng 75%</w:t>
      </w:r>
    </w:p>
    <w:p w:rsidR="00CF73BB" w:rsidRDefault="00CF73BB" w:rsidP="00CF73BB">
      <w:pPr>
        <w:ind w:firstLine="709"/>
        <w:jc w:val="both"/>
        <w:rPr>
          <w:rFonts w:cs="Times New Roman"/>
          <w:b/>
          <w:color w:val="000099"/>
          <w:szCs w:val="28"/>
        </w:rPr>
      </w:pPr>
      <w:r>
        <w:rPr>
          <w:rFonts w:cs="Times New Roman"/>
          <w:b/>
          <w:color w:val="000099"/>
          <w:szCs w:val="28"/>
        </w:rPr>
        <w:t>01.08.01.03.00.00 Lắp đặt và cài đặt FW cho doanh nghiệp lớn (Enterprise và Carrier)</w:t>
      </w:r>
    </w:p>
    <w:p w:rsidR="00CF73BB" w:rsidRDefault="00CF73BB" w:rsidP="00CF73BB">
      <w:pPr>
        <w:ind w:firstLine="709"/>
        <w:jc w:val="both"/>
        <w:rPr>
          <w:rFonts w:cs="Times New Roman"/>
          <w:b/>
          <w:color w:val="000099"/>
          <w:szCs w:val="28"/>
        </w:rPr>
      </w:pPr>
      <w:r>
        <w:rPr>
          <w:rFonts w:cs="Times New Roman"/>
          <w:b/>
          <w:color w:val="000099"/>
          <w:szCs w:val="28"/>
        </w:rPr>
        <w:t>01.08.01.03.01.00 Lắp đặt FW cho doanh nghiệp lớn (Enterprise và Carrier)</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01.08.01.03.01.01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2 Gbps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11.400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346.805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01.08.01.03.01.02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2 đến 10 Gbps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11.400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418.846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01.08.01.03.01.03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10 Gbps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11.400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549.736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ind w:firstLine="709"/>
        <w:jc w:val="both"/>
        <w:rPr>
          <w:rFonts w:cs="Times New Roman"/>
          <w:b/>
          <w:color w:val="000099"/>
          <w:szCs w:val="28"/>
        </w:rPr>
      </w:pPr>
      <w:r>
        <w:rPr>
          <w:rFonts w:cs="Times New Roman"/>
          <w:b/>
          <w:color w:val="000099"/>
          <w:szCs w:val="28"/>
        </w:rPr>
        <w:t>01.08.01.04.00.00 Cài đặt FW cho doanh nghiệp lớn (Enterprise và Carrier)</w:t>
      </w:r>
    </w:p>
    <w:p w:rsidR="00CF73BB" w:rsidRDefault="00CF73BB" w:rsidP="00CF73BB">
      <w:pPr>
        <w:pStyle w:val="NormalWeb"/>
        <w:spacing w:before="80" w:beforeAutospacing="0" w:after="0" w:afterAutospacing="0"/>
        <w:ind w:firstLine="709"/>
        <w:jc w:val="both"/>
        <w:rPr>
          <w:color w:val="000099"/>
          <w:sz w:val="28"/>
          <w:szCs w:val="28"/>
        </w:rPr>
      </w:pPr>
      <w:r>
        <w:rPr>
          <w:i/>
          <w:iCs/>
          <w:color w:val="000099"/>
          <w:sz w:val="28"/>
          <w:szCs w:val="28"/>
        </w:rPr>
        <w:t>+Thành phần công việc:</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Nghiên cứu tài liệu kỹ thuật thiết bị, hồ sơ thiết kế.</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Cài đặt, cấu hình để thiết bị hoạt động</w:t>
      </w:r>
    </w:p>
    <w:p w:rsidR="00CF73BB" w:rsidRDefault="00CF73BB" w:rsidP="00CF73BB">
      <w:pPr>
        <w:pStyle w:val="NormalWeb"/>
        <w:spacing w:before="8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spacing w:before="80"/>
        <w:ind w:firstLine="709"/>
        <w:jc w:val="both"/>
        <w:rPr>
          <w:rFonts w:cs="Times New Roman"/>
          <w:color w:val="000099"/>
          <w:szCs w:val="28"/>
        </w:rPr>
      </w:pPr>
      <w:r>
        <w:rPr>
          <w:rFonts w:cs="Times New Roman"/>
          <w:color w:val="000099"/>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336"/>
        <w:gridCol w:w="1182"/>
        <w:gridCol w:w="143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01.08.01.03.02.01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2 Gbps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01.08.01.03.02.02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2 đến 10 Gbps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540.312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01.08.01.03.02.03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10 Gbps Firewall</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914.946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i/>
          <w:color w:val="000099"/>
          <w:szCs w:val="28"/>
        </w:rPr>
      </w:pPr>
      <w:r>
        <w:rPr>
          <w:rFonts w:cs="Times New Roman"/>
          <w:i/>
          <w:color w:val="000099"/>
          <w:szCs w:val="28"/>
        </w:rPr>
        <w:t>Ghi chú: Trường hợp áp dụng chính sách đồng nhất (Firewall Rule) cho các nhân viên, nhân công tính bằng 75%</w:t>
      </w:r>
    </w:p>
    <w:p w:rsidR="00CF73BB" w:rsidRDefault="00CF73BB" w:rsidP="00CF73BB">
      <w:pPr>
        <w:ind w:firstLine="709"/>
        <w:jc w:val="both"/>
        <w:rPr>
          <w:rFonts w:cs="Times New Roman"/>
          <w:b/>
          <w:color w:val="000099"/>
          <w:szCs w:val="28"/>
        </w:rPr>
      </w:pPr>
      <w:r>
        <w:rPr>
          <w:rFonts w:cs="Times New Roman"/>
          <w:b/>
          <w:color w:val="000099"/>
          <w:szCs w:val="28"/>
        </w:rPr>
        <w:t>01.08.01.04.00.00 Cài đặt Firewall trên máy chủ</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thiết bị và môi trư</w:t>
      </w:r>
      <w:r>
        <w:rPr>
          <w:color w:val="000099"/>
          <w:sz w:val="28"/>
          <w:szCs w:val="28"/>
        </w:rPr>
        <w:softHyphen/>
        <w:t>ờng cài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Tìm hiểu đặc tính của FW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Xác định các truy nhập của nhóm ng</w:t>
      </w:r>
      <w:r>
        <w:rPr>
          <w:color w:val="000099"/>
          <w:sz w:val="28"/>
          <w:szCs w:val="28"/>
        </w:rPr>
        <w:softHyphen/>
        <w:t>ười sử dụng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FW, thiết lập alerts và logs phù hợp với cấu hình</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và chạy thử</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w:t>
      </w:r>
      <w:r>
        <w:rPr>
          <w:color w:val="000099"/>
          <w:sz w:val="28"/>
          <w:szCs w:val="28"/>
        </w:rPr>
        <w:softHyphen/>
        <w:t>ưu cấu hình</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01.08.01.04.01.00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50 người dùng</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198.812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01.08.01.04.02.00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50 đến 250 người dùng</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01.08.01.04.03.00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250 người dùng</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364.489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ind w:firstLine="709"/>
        <w:jc w:val="both"/>
        <w:rPr>
          <w:rFonts w:cs="Times New Roman"/>
          <w:b/>
          <w:color w:val="000099"/>
          <w:szCs w:val="28"/>
        </w:rPr>
      </w:pPr>
      <w:r>
        <w:rPr>
          <w:rFonts w:cs="Times New Roman"/>
          <w:b/>
          <w:color w:val="000099"/>
          <w:szCs w:val="28"/>
        </w:rPr>
        <w:t>01.08.01.05.00.00 Lắp đặt thiết bị và cài đặt phần mềm quản lý Firewall</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lastRenderedPageBreak/>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01.08.01.05.00.00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và cài đặt phần mềm quản lý Firewall</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531.702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13.946</w:t>
            </w:r>
          </w:p>
        </w:tc>
      </w:tr>
    </w:tbl>
    <w:p w:rsidR="00CF73BB" w:rsidRDefault="00CF73BB" w:rsidP="00CF73BB">
      <w:pPr>
        <w:pStyle w:val="Heading3"/>
        <w:spacing w:before="120"/>
        <w:jc w:val="both"/>
        <w:rPr>
          <w:rFonts w:ascii="Times New Roman" w:hAnsi="Times New Roman" w:cs="Times New Roman"/>
          <w:color w:val="000099"/>
          <w:szCs w:val="28"/>
        </w:rPr>
      </w:pPr>
      <w:bookmarkStart w:id="98" w:name="_Toc470164898"/>
      <w:r>
        <w:rPr>
          <w:rFonts w:ascii="Times New Roman" w:hAnsi="Times New Roman" w:cs="Times New Roman"/>
          <w:color w:val="000099"/>
          <w:szCs w:val="28"/>
        </w:rPr>
        <w:t>01.08.02.00.00.00 Lắp đặt và cài đặt thiết bị phòng chống, phát hiện và ngăn ngừa xâm nhập</w:t>
      </w:r>
      <w:bookmarkEnd w:id="98"/>
    </w:p>
    <w:p w:rsidR="00CF73BB" w:rsidRDefault="00CF73BB" w:rsidP="00CF73BB">
      <w:pPr>
        <w:ind w:firstLine="709"/>
        <w:jc w:val="both"/>
        <w:rPr>
          <w:rFonts w:cs="Times New Roman"/>
          <w:b/>
          <w:color w:val="000099"/>
          <w:szCs w:val="28"/>
        </w:rPr>
      </w:pPr>
      <w:r>
        <w:rPr>
          <w:rFonts w:cs="Times New Roman"/>
          <w:b/>
          <w:color w:val="000099"/>
          <w:szCs w:val="28"/>
        </w:rPr>
        <w:t>01.08.02.01.00.00 Lắp đặt và cài đặt thiết bị IDS/IPS chuyên dụng</w:t>
      </w:r>
    </w:p>
    <w:p w:rsidR="00CF73BB" w:rsidRDefault="00CF73BB" w:rsidP="00CF73BB">
      <w:pPr>
        <w:ind w:firstLine="709"/>
        <w:jc w:val="both"/>
        <w:rPr>
          <w:rFonts w:cs="Times New Roman"/>
          <w:b/>
          <w:color w:val="000099"/>
          <w:szCs w:val="28"/>
        </w:rPr>
      </w:pPr>
      <w:r>
        <w:rPr>
          <w:rFonts w:cs="Times New Roman"/>
          <w:b/>
          <w:color w:val="000099"/>
          <w:szCs w:val="28"/>
        </w:rPr>
        <w:t>01.08.02.01.01.00 Lắp đặt thiết bị IDS/IPS chuyên dụng</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của thiết bị, hồ sơ thiết kế</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01.08.02.01.01.01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200 Mbps</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87.260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01.08.02.01.01.02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Từ 200 đến 500 Mbps</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155.671</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13.762</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01.08.02.01.01.03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500 Mbps</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224.083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b/>
          <w:color w:val="000099"/>
          <w:szCs w:val="28"/>
        </w:rPr>
      </w:pPr>
      <w:r>
        <w:rPr>
          <w:rFonts w:cs="Times New Roman"/>
          <w:b/>
          <w:color w:val="000099"/>
          <w:szCs w:val="28"/>
        </w:rPr>
        <w:t>01.08.02.01.02.00 Cài đặt thiết bị IDS/IPS chuyên dụng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của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thu thập thông tin</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ind w:firstLine="709"/>
        <w:jc w:val="both"/>
        <w:rPr>
          <w:rFonts w:cs="Times New Roman"/>
          <w:color w:val="000099"/>
          <w:szCs w:val="28"/>
        </w:rPr>
      </w:pPr>
      <w:r>
        <w:rPr>
          <w:rFonts w:cs="Times New Roman"/>
          <w:color w:val="000099"/>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01.08.02.01.02.01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&lt; 200 Mbps</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291.796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01.08.02.01.02.02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Từ 200 đến 500 </w:t>
            </w:r>
            <w:r>
              <w:rPr>
                <w:rFonts w:cs="Times New Roman"/>
                <w:color w:val="000099"/>
                <w:szCs w:val="28"/>
              </w:rPr>
              <w:lastRenderedPageBreak/>
              <w:t>Mbps</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430.108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13.672</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lastRenderedPageBreak/>
              <w:t>01.08.02.01.02.03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&gt; 500 Mbps</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720.415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b/>
          <w:color w:val="000099"/>
          <w:szCs w:val="28"/>
        </w:rPr>
      </w:pPr>
      <w:r>
        <w:rPr>
          <w:rFonts w:cs="Times New Roman"/>
          <w:b/>
          <w:color w:val="000099"/>
          <w:szCs w:val="28"/>
        </w:rPr>
        <w:t>01.08.02.02.00.00 Cài đặt phần mềm HIDS/IPS cho máy chủ</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Nghiên cứu tài liệu kỹ thuật, thiết bị và môi tr</w:t>
      </w:r>
      <w:r>
        <w:rPr>
          <w:color w:val="000099"/>
          <w:sz w:val="28"/>
          <w:szCs w:val="28"/>
        </w:rPr>
        <w:softHyphen/>
        <w:t>ờng cài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Làm báo cáo kiểm tra, đánh giá các chức năng hoạt động của phần mềm.</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và cấu hình phần mềm mã mở HIDS</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ch</w:t>
      </w:r>
      <w:r>
        <w:rPr>
          <w:color w:val="000099"/>
          <w:sz w:val="28"/>
          <w:szCs w:val="28"/>
        </w:rPr>
        <w:softHyphen/>
        <w:t xml:space="preserve">ương trình phân tích hệ quản trị của HIDS của HIDS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Kiểm tra và chạy thử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r>
        <w:rPr>
          <w:b/>
          <w:bCs/>
          <w:color w:val="000099"/>
          <w:sz w:val="28"/>
          <w:szCs w:val="28"/>
        </w:rPr>
        <w:t xml:space="preserve">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Máy chủ Windows</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ind w:firstLine="709"/>
        <w:jc w:val="both"/>
        <w:rPr>
          <w:rFonts w:cs="Times New Roman"/>
          <w:i/>
          <w:color w:val="000099"/>
          <w:szCs w:val="28"/>
        </w:rPr>
      </w:pPr>
      <w:r>
        <w:rPr>
          <w:rFonts w:cs="Times New Roman"/>
          <w:i/>
          <w:color w:val="000099"/>
          <w:szCs w:val="28"/>
        </w:rPr>
        <w:t>Ghi chú: Đối với hệ điều hành khác tính hệ số 1,2</w:t>
      </w:r>
    </w:p>
    <w:p w:rsidR="00CF73BB" w:rsidRDefault="00CF73BB" w:rsidP="00CF73BB">
      <w:pPr>
        <w:ind w:firstLine="709"/>
        <w:jc w:val="both"/>
        <w:rPr>
          <w:rFonts w:cs="Times New Roman"/>
          <w:b/>
          <w:color w:val="000099"/>
          <w:szCs w:val="28"/>
        </w:rPr>
      </w:pPr>
      <w:r>
        <w:rPr>
          <w:rFonts w:cs="Times New Roman"/>
          <w:b/>
          <w:color w:val="000099"/>
          <w:szCs w:val="28"/>
        </w:rPr>
        <w:t>01.08.02.03.00.00 Cài đặt thiết bị quản lý IDP</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và môi tr</w:t>
      </w:r>
      <w:r>
        <w:rPr>
          <w:color w:val="000099"/>
          <w:sz w:val="28"/>
          <w:szCs w:val="28"/>
        </w:rPr>
        <w:softHyphen/>
        <w:t>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các chức năng hoạt động của thiết bị quản trị hệ thống IDP.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và cấu hình IDP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r>
        <w:rPr>
          <w:b/>
          <w:bCs/>
          <w:color w:val="000099"/>
          <w:sz w:val="28"/>
          <w:szCs w:val="28"/>
        </w:rPr>
        <w:t xml:space="preserve">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quản lý IDP</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Bộ chương trình</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198.812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ind w:firstLine="709"/>
        <w:jc w:val="both"/>
        <w:rPr>
          <w:rFonts w:cs="Times New Roman"/>
          <w:b/>
          <w:color w:val="000099"/>
          <w:szCs w:val="28"/>
        </w:rPr>
      </w:pPr>
      <w:r>
        <w:rPr>
          <w:rFonts w:cs="Times New Roman"/>
          <w:b/>
          <w:color w:val="000099"/>
          <w:szCs w:val="28"/>
        </w:rPr>
        <w:t>01.08.02.04.00.00 Lắp đặt và cài đặt thiết bị chuyên dụng khác</w:t>
      </w:r>
    </w:p>
    <w:p w:rsidR="00CF73BB" w:rsidRDefault="00CF73BB" w:rsidP="00CF73BB">
      <w:pPr>
        <w:ind w:firstLine="709"/>
        <w:jc w:val="both"/>
        <w:rPr>
          <w:rFonts w:cs="Times New Roman"/>
          <w:b/>
          <w:color w:val="000099"/>
          <w:szCs w:val="28"/>
        </w:rPr>
      </w:pPr>
      <w:r>
        <w:rPr>
          <w:rFonts w:cs="Times New Roman"/>
          <w:b/>
          <w:color w:val="000099"/>
          <w:szCs w:val="28"/>
        </w:rPr>
        <w:t>01.08.02.04.01.00 Lắp đặt thiết bị chuyên dụng khác</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của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Lắp đặt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01.08.02.04.01.00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chuyên dụng khác</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245.723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ind w:firstLine="709"/>
        <w:jc w:val="both"/>
        <w:rPr>
          <w:rFonts w:cs="Times New Roman"/>
          <w:b/>
          <w:color w:val="000099"/>
          <w:szCs w:val="28"/>
        </w:rPr>
      </w:pPr>
      <w:r>
        <w:rPr>
          <w:rFonts w:cs="Times New Roman"/>
          <w:b/>
          <w:color w:val="000099"/>
          <w:szCs w:val="28"/>
        </w:rPr>
        <w:t>01.08.02.04.02.00 Cài đặt thiết bị chuyên dụng khác</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của thiết bị, hồ sơ thiết kế</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01.08.02.04.02.00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chuyên dụng khác</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360.208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99" w:name="_Toc470164899"/>
      <w:r>
        <w:rPr>
          <w:rFonts w:ascii="Times New Roman" w:hAnsi="Times New Roman" w:cs="Times New Roman"/>
          <w:color w:val="000099"/>
          <w:szCs w:val="28"/>
        </w:rPr>
        <w:t>01.08.03.00.00.00 Lắp đặt và cài đặt thiết bị SSL/VPN</w:t>
      </w:r>
      <w:bookmarkEnd w:id="99"/>
    </w:p>
    <w:p w:rsidR="00CF73BB" w:rsidRDefault="00CF73BB" w:rsidP="00CF73BB">
      <w:pPr>
        <w:ind w:firstLine="709"/>
        <w:jc w:val="both"/>
        <w:rPr>
          <w:rFonts w:cs="Times New Roman"/>
          <w:b/>
          <w:color w:val="000099"/>
          <w:szCs w:val="28"/>
        </w:rPr>
      </w:pPr>
      <w:r>
        <w:rPr>
          <w:rFonts w:cs="Times New Roman"/>
          <w:b/>
          <w:color w:val="000099"/>
          <w:szCs w:val="28"/>
        </w:rPr>
        <w:t>01.08.03.01.00.00 Lắp đặt và cài đặt VPN tích hợp</w:t>
      </w:r>
    </w:p>
    <w:p w:rsidR="00CF73BB" w:rsidRDefault="00CF73BB" w:rsidP="00CF73BB">
      <w:pPr>
        <w:ind w:firstLine="709"/>
        <w:jc w:val="both"/>
        <w:rPr>
          <w:rFonts w:cs="Times New Roman"/>
          <w:b/>
          <w:color w:val="000099"/>
          <w:szCs w:val="28"/>
        </w:rPr>
      </w:pPr>
      <w:r>
        <w:rPr>
          <w:rFonts w:cs="Times New Roman"/>
          <w:b/>
          <w:color w:val="000099"/>
          <w:szCs w:val="28"/>
        </w:rPr>
        <w:t>01.08.03.01.01.00 Lắp đặt VPN tích hợp</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Lắp đặt thiết bị.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lastRenderedPageBreak/>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01.08.03.01.01.01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Router</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245.723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01.08.03.01.01.02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Switch</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321.348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01.08.03.01.01.03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trên máy tính</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160.674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709"/>
        <w:jc w:val="both"/>
        <w:rPr>
          <w:rFonts w:cs="Times New Roman"/>
          <w:b/>
          <w:color w:val="000099"/>
          <w:szCs w:val="28"/>
        </w:rPr>
      </w:pPr>
      <w:r>
        <w:rPr>
          <w:rFonts w:cs="Times New Roman"/>
          <w:b/>
          <w:color w:val="000099"/>
          <w:szCs w:val="28"/>
        </w:rPr>
        <w:t>01.08.03.01.02.00 Cài đặt VPN tích hợp</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Cài đặt phần mềm, thiết lập cấu hình để thiết bị hoạt động.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cấu hình;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Lưu lại cấu hình chi tiết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01.08.03.01.02.01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Router</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01.08.03.01.02.02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Switch</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414.192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01.08.03.01.02.03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trên máy tính</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7.340</w:t>
            </w:r>
          </w:p>
        </w:tc>
      </w:tr>
    </w:tbl>
    <w:p w:rsidR="00CF73BB" w:rsidRDefault="00CF73BB" w:rsidP="00CF73BB">
      <w:pPr>
        <w:ind w:firstLine="709"/>
        <w:jc w:val="both"/>
        <w:rPr>
          <w:rFonts w:cs="Times New Roman"/>
          <w:b/>
          <w:color w:val="000099"/>
          <w:szCs w:val="28"/>
        </w:rPr>
      </w:pPr>
      <w:r>
        <w:rPr>
          <w:rFonts w:cs="Times New Roman"/>
          <w:b/>
          <w:color w:val="000099"/>
          <w:szCs w:val="28"/>
        </w:rPr>
        <w:t>01.08.03.02.00.00 Lắp đặt và cài đặt SSL VPN</w:t>
      </w:r>
    </w:p>
    <w:p w:rsidR="00CF73BB" w:rsidRDefault="00CF73BB" w:rsidP="00CF73BB">
      <w:pPr>
        <w:ind w:firstLine="709"/>
        <w:jc w:val="both"/>
        <w:rPr>
          <w:rFonts w:cs="Times New Roman"/>
          <w:b/>
          <w:color w:val="000099"/>
          <w:szCs w:val="28"/>
        </w:rPr>
      </w:pPr>
      <w:r>
        <w:rPr>
          <w:rFonts w:cs="Times New Roman"/>
          <w:b/>
          <w:color w:val="000099"/>
          <w:szCs w:val="28"/>
        </w:rPr>
        <w:t>01.08.03.02.01.00 Lắp đặt SSL VPN</w:t>
      </w:r>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xml:space="preserve">+ Thành phần công việc: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594"/>
        <w:gridCol w:w="1134"/>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01.08.03.02.01.01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Router</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170.098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01.08.03.02.01.02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Switch</w:t>
            </w:r>
          </w:p>
        </w:tc>
        <w:tc>
          <w:tcPr>
            <w:tcW w:w="15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6.400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245.723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ind w:firstLine="709"/>
        <w:jc w:val="both"/>
        <w:rPr>
          <w:rFonts w:cs="Times New Roman"/>
          <w:b/>
          <w:color w:val="000099"/>
          <w:szCs w:val="28"/>
        </w:rPr>
      </w:pPr>
      <w:r>
        <w:rPr>
          <w:rFonts w:cs="Times New Roman"/>
          <w:b/>
          <w:color w:val="000099"/>
          <w:szCs w:val="28"/>
        </w:rPr>
        <w:lastRenderedPageBreak/>
        <w:t>01.08.03.02.02.00 Cài đặt SSL VPN</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xml:space="preserve">+ Thành phần công việc: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thiết lập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w:t>
      </w:r>
      <w:r>
        <w:rPr>
          <w:color w:val="000099"/>
          <w:sz w:val="28"/>
          <w:szCs w:val="28"/>
        </w:rPr>
        <w:softHyphen/>
        <w:t xml:space="preserve">ưu lại cấu hình chi tiết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01.08.03.02.01.01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Router</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248.515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01.08.03.02.01.02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VPN tích hợp trên Switch</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331.354</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ind w:firstLine="709"/>
        <w:jc w:val="both"/>
        <w:rPr>
          <w:rFonts w:cs="Times New Roman"/>
          <w:b/>
          <w:color w:val="000099"/>
          <w:szCs w:val="28"/>
        </w:rPr>
      </w:pPr>
      <w:r>
        <w:rPr>
          <w:rFonts w:cs="Times New Roman"/>
          <w:b/>
          <w:color w:val="000099"/>
          <w:szCs w:val="28"/>
        </w:rPr>
        <w:t>01.08.03.03.00.00 Lắp đặt và cài đặt thiết bị, phần mềm quản lý VPN</w:t>
      </w:r>
    </w:p>
    <w:p w:rsidR="00CF73BB" w:rsidRDefault="00CF73BB" w:rsidP="00CF73BB">
      <w:pPr>
        <w:ind w:firstLine="709"/>
        <w:jc w:val="both"/>
        <w:rPr>
          <w:rFonts w:cs="Times New Roman"/>
          <w:b/>
          <w:color w:val="000099"/>
          <w:szCs w:val="28"/>
        </w:rPr>
      </w:pPr>
      <w:r>
        <w:rPr>
          <w:rFonts w:cs="Times New Roman"/>
          <w:b/>
          <w:color w:val="000099"/>
          <w:szCs w:val="28"/>
        </w:rPr>
        <w:t>01.08.03.03.01.00 Lắp đặt thiết bị, phần mềm quản lý VPN</w:t>
      </w:r>
    </w:p>
    <w:p w:rsidR="00CF73BB" w:rsidRDefault="00CF73BB" w:rsidP="00CF73BB">
      <w:pPr>
        <w:pStyle w:val="NormalWeb"/>
        <w:spacing w:before="120" w:beforeAutospacing="0" w:after="0" w:afterAutospacing="0"/>
        <w:ind w:firstLine="709"/>
        <w:jc w:val="both"/>
        <w:rPr>
          <w:i/>
          <w:color w:val="000099"/>
          <w:sz w:val="28"/>
          <w:szCs w:val="28"/>
        </w:rPr>
      </w:pPr>
      <w:r>
        <w:rPr>
          <w:bCs/>
          <w:i/>
          <w:color w:val="000099"/>
          <w:sz w:val="28"/>
          <w:szCs w:val="28"/>
        </w:rPr>
        <w:t xml:space="preserve">+ Thành phần công việc: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Lắp đặt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01.08.03.03.01.00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phần mềm quản lý VPN</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8.900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200.348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b/>
          <w:color w:val="000099"/>
          <w:szCs w:val="28"/>
        </w:rPr>
      </w:pPr>
      <w:r>
        <w:rPr>
          <w:rFonts w:cs="Times New Roman"/>
          <w:b/>
          <w:color w:val="000099"/>
          <w:szCs w:val="28"/>
        </w:rPr>
        <w:t>01.08.03.03.02.00 Cài đặt thiết bị, phần mềm quản lý VPN</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xml:space="preserve">+ Thành phần công việc: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thiết lập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L</w:t>
      </w:r>
      <w:r>
        <w:rPr>
          <w:color w:val="000099"/>
          <w:sz w:val="28"/>
          <w:szCs w:val="28"/>
        </w:rPr>
        <w:softHyphen/>
        <w:t>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01.08.03.03.02.00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thiết bị, phần mềm quản lý VPN</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b/>
          <w:color w:val="000099"/>
          <w:szCs w:val="28"/>
        </w:rPr>
      </w:pPr>
      <w:r>
        <w:rPr>
          <w:rFonts w:cs="Times New Roman"/>
          <w:b/>
          <w:color w:val="000099"/>
          <w:szCs w:val="28"/>
        </w:rPr>
        <w:t>01.08.03.04.00.00 Cài đặt thiết bị xác thực, cấp quyền Radius</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xml:space="preserve">+ Thành phần công việc: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về hệ thống AAA</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Cài đặt phần mềm AAA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Thiết lập cấu hình cho hệ thống AAA</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01.08.03.04.01.00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AAA chuyên dụng và phần mềm</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406.607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01.08.03.04.02.00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AAA trên Windows</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399.765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ind w:firstLine="709"/>
        <w:jc w:val="both"/>
        <w:rPr>
          <w:rFonts w:cs="Times New Roman"/>
          <w:i/>
          <w:color w:val="000099"/>
          <w:szCs w:val="28"/>
        </w:rPr>
      </w:pPr>
      <w:r>
        <w:rPr>
          <w:rFonts w:cs="Times New Roman"/>
          <w:i/>
          <w:color w:val="000099"/>
          <w:szCs w:val="28"/>
        </w:rPr>
        <w:t>Ghi chú: Cài đặt trên hệ điều hành khác tính hệ số 1,2</w:t>
      </w:r>
    </w:p>
    <w:p w:rsidR="00CF73BB" w:rsidRDefault="00CF73BB" w:rsidP="00CF73BB">
      <w:pPr>
        <w:ind w:firstLine="709"/>
        <w:jc w:val="both"/>
        <w:rPr>
          <w:rFonts w:cs="Times New Roman"/>
          <w:b/>
          <w:color w:val="000099"/>
          <w:szCs w:val="28"/>
        </w:rPr>
      </w:pPr>
      <w:r>
        <w:rPr>
          <w:rFonts w:cs="Times New Roman"/>
          <w:b/>
          <w:color w:val="000099"/>
          <w:szCs w:val="28"/>
        </w:rPr>
        <w:t>01.08.03.05.00.00 Cài đặt phần mềm chuyên dụng chống Virus</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và môi tr</w:t>
      </w:r>
      <w:r>
        <w:rPr>
          <w:color w:val="000099"/>
          <w:sz w:val="28"/>
          <w:szCs w:val="28"/>
        </w:rPr>
        <w:softHyphen/>
        <w:t>ường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Lựa chọn phần mềm Antivirus phù hợp với cấu hình phần cứng và tiến hành nâng cấp và/hoặc cài đặt thêm các phần mềm khác nếu cần</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r>
        <w:rPr>
          <w:b/>
          <w:bCs/>
          <w:color w:val="000099"/>
          <w:sz w:val="28"/>
          <w:szCs w:val="28"/>
        </w:rPr>
        <w:t xml:space="preserve">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01.08.03.05.01.00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Antivirus máy chủ, chống spam, </w:t>
            </w:r>
            <w:r>
              <w:rPr>
                <w:rFonts w:cs="Times New Roman"/>
                <w:color w:val="000099"/>
                <w:szCs w:val="28"/>
              </w:rPr>
              <w:lastRenderedPageBreak/>
              <w:t>quản trị antivirus, dịch vụ DNS, dịch vụ web</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385.338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01.08.03.05.02.00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Antivirus cho dịch vụ Mail</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536.588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01.08.03.05.03.00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Antivirus cho PC</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54.729</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ind w:firstLine="709"/>
        <w:jc w:val="both"/>
        <w:rPr>
          <w:rFonts w:cs="Times New Roman"/>
          <w:b/>
          <w:color w:val="000099"/>
          <w:szCs w:val="28"/>
        </w:rPr>
      </w:pPr>
      <w:r>
        <w:rPr>
          <w:rFonts w:cs="Times New Roman"/>
          <w:b/>
          <w:color w:val="000099"/>
          <w:szCs w:val="28"/>
        </w:rPr>
        <w:t>01.08.03.06.00.00 Lắp đặt và cài đặt thiết bị an ninh, quản lý và giám sát mạng</w:t>
      </w:r>
    </w:p>
    <w:p w:rsidR="00CF73BB" w:rsidRDefault="00CF73BB" w:rsidP="00CF73BB">
      <w:pPr>
        <w:ind w:firstLine="709"/>
        <w:jc w:val="both"/>
        <w:rPr>
          <w:rFonts w:cs="Times New Roman"/>
          <w:b/>
          <w:color w:val="000099"/>
          <w:szCs w:val="28"/>
        </w:rPr>
      </w:pPr>
      <w:r>
        <w:rPr>
          <w:rFonts w:cs="Times New Roman"/>
          <w:b/>
          <w:color w:val="000099"/>
          <w:szCs w:val="28"/>
        </w:rPr>
        <w:t>01.08.03.06.01.00 Lắp đặt thiết bị an ninh, quản lý và giám sát mạng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Chuẩn bị dụng cụ, mặt bằng thi công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Lắp đặt thiết bị.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Đấu nối cáp dữ liệu, nguồn điện, tiếp đất.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Vệ sinh, thu dọn</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01.08.03.06.01.00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Lắp đặt thiết bị an ninh, quản lý và giám sát mạng</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3.900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245.723</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ind w:firstLine="709"/>
        <w:jc w:val="both"/>
        <w:rPr>
          <w:rFonts w:cs="Times New Roman"/>
          <w:b/>
          <w:color w:val="000099"/>
          <w:szCs w:val="28"/>
        </w:rPr>
      </w:pPr>
      <w:r>
        <w:rPr>
          <w:rFonts w:cs="Times New Roman"/>
          <w:b/>
          <w:color w:val="000099"/>
          <w:szCs w:val="28"/>
        </w:rPr>
        <w:t>01.08.03.06.02.00 Cài đặt thiết bị an ninh, quản lý và giám sát mạng</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của thiết bị, hồ sơ thiết kế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tài liệu kỹ thuật đặc tả mô hình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các chức năng hoạt động của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thiết lập cấu hình để thiết bị hoạt động.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hiệu chỉnh cấu hình; hiệu chỉnh,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w:t>
      </w:r>
      <w:r>
        <w:rPr>
          <w:color w:val="000099"/>
          <w:sz w:val="28"/>
          <w:szCs w:val="28"/>
        </w:rPr>
        <w:softHyphen/>
        <w:t>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01.08.03.06.02.00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 xml:space="preserve">Cài đặt thiết bị an </w:t>
            </w:r>
            <w:r>
              <w:rPr>
                <w:rFonts w:cs="Times New Roman"/>
                <w:color w:val="000099"/>
                <w:szCs w:val="28"/>
              </w:rPr>
              <w:lastRenderedPageBreak/>
              <w:t>ninh, quản lý và giám sát mạng</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lastRenderedPageBreak/>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14.680</w:t>
            </w:r>
          </w:p>
        </w:tc>
      </w:tr>
    </w:tbl>
    <w:p w:rsidR="00CF73BB" w:rsidRDefault="00CF73BB" w:rsidP="00CF73BB">
      <w:pPr>
        <w:pStyle w:val="Heading3"/>
        <w:spacing w:before="120"/>
        <w:jc w:val="both"/>
        <w:rPr>
          <w:rFonts w:ascii="Times New Roman" w:hAnsi="Times New Roman" w:cs="Times New Roman"/>
          <w:color w:val="000099"/>
          <w:szCs w:val="28"/>
        </w:rPr>
      </w:pPr>
      <w:bookmarkStart w:id="100" w:name="_Toc470164900"/>
      <w:r>
        <w:rPr>
          <w:rFonts w:ascii="Times New Roman" w:hAnsi="Times New Roman" w:cs="Times New Roman"/>
          <w:color w:val="000099"/>
          <w:szCs w:val="28"/>
        </w:rPr>
        <w:lastRenderedPageBreak/>
        <w:t>01.08.04.00.00.00 Cài đặt phần mềm HIDS/IPS cho máy chủ</w:t>
      </w:r>
      <w:bookmarkEnd w:id="100"/>
    </w:p>
    <w:p w:rsidR="00CF73BB" w:rsidRDefault="00CF73BB" w:rsidP="00CF73BB">
      <w:pPr>
        <w:ind w:firstLine="709"/>
        <w:jc w:val="both"/>
        <w:rPr>
          <w:rFonts w:cs="Times New Roman"/>
          <w:b/>
          <w:color w:val="000099"/>
          <w:szCs w:val="28"/>
        </w:rPr>
      </w:pPr>
      <w:r>
        <w:rPr>
          <w:rFonts w:cs="Times New Roman"/>
          <w:b/>
          <w:color w:val="000099"/>
          <w:szCs w:val="28"/>
        </w:rPr>
        <w:t>01.08.04.01.00.00 Cài đặt cho máy chủ Windows</w:t>
      </w:r>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và môi tr</w:t>
      </w:r>
      <w:r>
        <w:rPr>
          <w:color w:val="000099"/>
          <w:sz w:val="28"/>
          <w:szCs w:val="28"/>
        </w:rPr>
        <w:softHyphen/>
        <w:t>ường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HIDS Console</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HIDS Sensor Agent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r>
        <w:rPr>
          <w:i/>
          <w:iCs/>
          <w:color w:val="000099"/>
          <w:sz w:val="28"/>
          <w:szCs w:val="28"/>
        </w:rPr>
        <w:t xml:space="preserve">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01.08.04.01.00.00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cho máy chủ Windows</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ind w:firstLine="709"/>
        <w:jc w:val="both"/>
        <w:rPr>
          <w:rFonts w:cs="Times New Roman"/>
          <w:b/>
          <w:color w:val="000099"/>
          <w:szCs w:val="28"/>
        </w:rPr>
      </w:pPr>
      <w:r>
        <w:rPr>
          <w:rFonts w:cs="Times New Roman"/>
          <w:b/>
          <w:color w:val="000099"/>
          <w:szCs w:val="28"/>
        </w:rPr>
        <w:t>01.08.04.02.00.00 Cài đặt trên hệ điều hành khác</w:t>
      </w:r>
    </w:p>
    <w:p w:rsidR="00CF73BB" w:rsidRDefault="00CF73BB" w:rsidP="00CF73BB">
      <w:pPr>
        <w:ind w:firstLine="709"/>
        <w:jc w:val="both"/>
        <w:rPr>
          <w:rFonts w:cs="Times New Roman"/>
          <w:color w:val="000099"/>
          <w:szCs w:val="28"/>
        </w:rPr>
      </w:pPr>
      <w:r>
        <w:rPr>
          <w:rFonts w:cs="Times New Roman"/>
          <w:color w:val="000099"/>
          <w:szCs w:val="28"/>
        </w:rPr>
        <w:t>Tính hệ số 1,2 so với cài trên hệ điều hành Windows</w:t>
      </w:r>
    </w:p>
    <w:p w:rsidR="00CF73BB" w:rsidRDefault="00CF73BB" w:rsidP="00CF73BB">
      <w:pPr>
        <w:pStyle w:val="Heading3"/>
        <w:spacing w:before="120"/>
        <w:jc w:val="both"/>
        <w:rPr>
          <w:rFonts w:ascii="Times New Roman" w:hAnsi="Times New Roman" w:cs="Times New Roman"/>
          <w:color w:val="000099"/>
          <w:szCs w:val="28"/>
        </w:rPr>
      </w:pPr>
      <w:bookmarkStart w:id="101" w:name="_Toc470164901"/>
      <w:r>
        <w:rPr>
          <w:rFonts w:ascii="Times New Roman" w:hAnsi="Times New Roman" w:cs="Times New Roman"/>
          <w:color w:val="000099"/>
          <w:szCs w:val="28"/>
        </w:rPr>
        <w:t>01.08.05.00.00.00 Cài đặt phần mềm quản lý IDP</w:t>
      </w:r>
      <w:bookmarkEnd w:id="101"/>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thiết bị và môi tr</w:t>
      </w:r>
      <w:r>
        <w:rPr>
          <w:color w:val="000099"/>
          <w:sz w:val="28"/>
          <w:szCs w:val="28"/>
        </w:rPr>
        <w:softHyphen/>
        <w:t>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Làm báo cáo kiểm tra, đánh giá các chức năng hoạt động của phần mềm</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và cấu hình IDP</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r>
        <w:rPr>
          <w:i/>
          <w:iCs/>
          <w:color w:val="000099"/>
          <w:sz w:val="28"/>
          <w:szCs w:val="28"/>
        </w:rPr>
        <w:t xml:space="preserve">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01.08.05.00.00.00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phần mềm quản lý IDP</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1.470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165.677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ind w:firstLine="709"/>
        <w:jc w:val="both"/>
        <w:rPr>
          <w:rFonts w:cs="Times New Roman"/>
          <w:i/>
          <w:color w:val="000099"/>
          <w:szCs w:val="28"/>
        </w:rPr>
      </w:pPr>
      <w:r>
        <w:rPr>
          <w:rFonts w:cs="Times New Roman"/>
          <w:i/>
          <w:color w:val="000099"/>
          <w:szCs w:val="28"/>
        </w:rPr>
        <w:t>Ghi chú: Cài đặt trên hệ điều hành khác tính hệ số 1,2</w:t>
      </w: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pStyle w:val="Heading1"/>
        <w:spacing w:before="0"/>
        <w:ind w:firstLine="0"/>
        <w:jc w:val="center"/>
        <w:rPr>
          <w:rFonts w:ascii="Times New Roman" w:hAnsi="Times New Roman" w:cs="Times New Roman"/>
          <w:color w:val="000099"/>
        </w:rPr>
      </w:pPr>
      <w:bookmarkStart w:id="102" w:name="_Toc470164902"/>
      <w:r>
        <w:rPr>
          <w:rFonts w:ascii="Times New Roman" w:hAnsi="Times New Roman" w:cs="Times New Roman"/>
          <w:color w:val="000099"/>
        </w:rPr>
        <w:lastRenderedPageBreak/>
        <w:t>Chương IX:</w:t>
      </w:r>
      <w:r>
        <w:rPr>
          <w:rFonts w:ascii="Times New Roman" w:hAnsi="Times New Roman" w:cs="Times New Roman"/>
          <w:color w:val="000099"/>
        </w:rPr>
        <w:br/>
        <w:t>CÀI ĐẶT PHẦN MỀM QUẢN LÝ</w:t>
      </w:r>
      <w:bookmarkEnd w:id="102"/>
    </w:p>
    <w:p w:rsidR="00CF73BB" w:rsidRDefault="00CF73BB" w:rsidP="00CF73BB">
      <w:pPr>
        <w:pStyle w:val="Heading1"/>
        <w:spacing w:before="0"/>
        <w:jc w:val="center"/>
        <w:rPr>
          <w:rFonts w:ascii="Times New Roman" w:hAnsi="Times New Roman" w:cs="Times New Roman"/>
          <w:color w:val="000099"/>
        </w:rPr>
      </w:pPr>
      <w:bookmarkStart w:id="103" w:name="_Toc470164903"/>
      <w:r>
        <w:rPr>
          <w:rFonts w:ascii="Times New Roman" w:hAnsi="Times New Roman" w:cs="Times New Roman"/>
          <w:color w:val="000099"/>
        </w:rPr>
        <w:t>(HỆ QUẢN TRỊ CƠ SỞ DỮ LIỆU) VÀ QUẢN TRỊ MẠNG</w:t>
      </w:r>
      <w:bookmarkEnd w:id="103"/>
    </w:p>
    <w:p w:rsidR="00CF73BB" w:rsidRDefault="00CF73BB" w:rsidP="00CF73BB">
      <w:pPr>
        <w:ind w:firstLine="0"/>
        <w:jc w:val="center"/>
        <w:rPr>
          <w:rFonts w:cs="Times New Roman"/>
          <w:b/>
          <w:color w:val="000099"/>
          <w:szCs w:val="28"/>
        </w:rPr>
      </w:pPr>
    </w:p>
    <w:p w:rsidR="00CF73BB" w:rsidRDefault="00CF73BB" w:rsidP="00CF73BB">
      <w:pPr>
        <w:pStyle w:val="Heading3"/>
        <w:spacing w:before="120"/>
        <w:jc w:val="both"/>
        <w:rPr>
          <w:rFonts w:ascii="Times New Roman" w:hAnsi="Times New Roman" w:cs="Times New Roman"/>
          <w:color w:val="000099"/>
          <w:szCs w:val="28"/>
        </w:rPr>
      </w:pPr>
      <w:bookmarkStart w:id="104" w:name="_Toc470164904"/>
      <w:r>
        <w:rPr>
          <w:rFonts w:ascii="Times New Roman" w:hAnsi="Times New Roman" w:cs="Times New Roman"/>
          <w:color w:val="000099"/>
          <w:szCs w:val="28"/>
        </w:rPr>
        <w:t>01.09.01.00.00.00 Cài đặt phần mềm quản trị cơ sở dữ liệu trên hệ điều hành Windows</w:t>
      </w:r>
      <w:bookmarkEnd w:id="104"/>
    </w:p>
    <w:p w:rsidR="00CF73BB" w:rsidRDefault="00CF73BB" w:rsidP="00CF73BB">
      <w:pPr>
        <w:pStyle w:val="bodydinhmuc"/>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Khảo sát nhu cầu khi sử dụng hệ quản trị CSDL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Kiểm tra yêu cầu phần cứng hệ thống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yêu cầu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Kiểm tra, bổ sung môi trường cài đặt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nâng cấp (nếu cần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Đồng bộ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Cập nhật các bản vá lỗi</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Hiệu chỉnh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Kiểm tra sau khi cài đặt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01.09.01.00.00.00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phần mềm quản trị cơ sở dữ liệu trên hệ điều hành Windows</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Cơ sỡ dữ liệu</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63.000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270.156</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36.699</w:t>
            </w:r>
          </w:p>
        </w:tc>
      </w:tr>
    </w:tbl>
    <w:p w:rsidR="00CF73BB" w:rsidRDefault="00CF73BB" w:rsidP="00CF73BB">
      <w:pPr>
        <w:ind w:firstLine="0"/>
        <w:jc w:val="both"/>
        <w:rPr>
          <w:rFonts w:cs="Times New Roman"/>
          <w:i/>
          <w:color w:val="000099"/>
          <w:szCs w:val="28"/>
        </w:rPr>
      </w:pPr>
      <w:r>
        <w:rPr>
          <w:rFonts w:cs="Times New Roman"/>
          <w:i/>
          <w:color w:val="000099"/>
          <w:szCs w:val="28"/>
        </w:rPr>
        <w:tab/>
        <w:t>Ghi chú:</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Việc cài đặt quản trị DataBase trên hệ thống máy chủ liên kết (Cluster, Rack,...) được tính thêm hệ số 1,2</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Hệ số áp dụng khi cài đặt phần mềm quản trị cơ sở dữ liệu trên hệ điều hành Windows: SQL và My SQL là 1,0; SysBase, Informix là 1,1 và Oracle là 1,2;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quản trị cơ sở dữ liệu trên hệ điều hành khácđược cộng thêm hệ số 1,2</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Việc cài đặt các phần mềm dùng chung (dạng đóng gói theo kit), phiên bản cài đặt trên server được áp dụng tương đương.</w:t>
      </w:r>
    </w:p>
    <w:p w:rsidR="00CF73BB" w:rsidRDefault="00CF73BB" w:rsidP="00CF73BB">
      <w:pPr>
        <w:pStyle w:val="Heading3"/>
        <w:spacing w:before="120"/>
        <w:jc w:val="both"/>
        <w:rPr>
          <w:rFonts w:ascii="Times New Roman" w:hAnsi="Times New Roman" w:cs="Times New Roman"/>
          <w:color w:val="000099"/>
          <w:szCs w:val="28"/>
        </w:rPr>
      </w:pPr>
      <w:bookmarkStart w:id="105" w:name="_Toc470164905"/>
      <w:r>
        <w:rPr>
          <w:rFonts w:ascii="Times New Roman" w:hAnsi="Times New Roman" w:cs="Times New Roman"/>
          <w:color w:val="000099"/>
          <w:szCs w:val="28"/>
        </w:rPr>
        <w:lastRenderedPageBreak/>
        <w:t>01.09.02.00.00.00 Cài đặt phần mềm quản trị LAN</w:t>
      </w:r>
      <w:bookmarkEnd w:id="105"/>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Xác định yêu cầu : Thiết bị và môi trường cài đặt, nghiên cứu tài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Lựa chọn phần mềm phù hợp với cấu hình phần cứng và tiến hành nâng cấp và/hoặc cài đặt thêm các thành phần phần mềm cấu hình theo chính sách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Tiến hành cài đặt phần mềm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Lưu lại cấu hình chi tiết </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01.09.02.01.00.00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SOHO</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15.000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75.625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01.09.02.02.00.00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ENTERPRICE</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15.000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52.938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01.09.02.03.00.00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CAMPUS</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15.000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42.350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01.09.02.04.00.00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CARRIER</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15.000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42.350</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r>
    </w:tbl>
    <w:p w:rsidR="00CF73BB" w:rsidRDefault="00CF73BB" w:rsidP="00CF73BB">
      <w:pPr>
        <w:pStyle w:val="Heading3"/>
        <w:spacing w:before="120"/>
        <w:jc w:val="both"/>
        <w:rPr>
          <w:rFonts w:ascii="Times New Roman" w:hAnsi="Times New Roman" w:cs="Times New Roman"/>
          <w:color w:val="000099"/>
          <w:szCs w:val="28"/>
        </w:rPr>
      </w:pPr>
      <w:bookmarkStart w:id="106" w:name="_Toc470164906"/>
      <w:r>
        <w:rPr>
          <w:rFonts w:ascii="Times New Roman" w:hAnsi="Times New Roman" w:cs="Times New Roman"/>
          <w:color w:val="000099"/>
          <w:szCs w:val="28"/>
        </w:rPr>
        <w:t>01.09.03.00.00.00 Cài đặt phần mềm quản trị mạng MAN</w:t>
      </w:r>
      <w:bookmarkEnd w:id="106"/>
    </w:p>
    <w:p w:rsidR="00CF73BB" w:rsidRDefault="00CF73BB" w:rsidP="00CF73BB">
      <w:pPr>
        <w:pStyle w:val="NormalWeb"/>
        <w:spacing w:before="120" w:beforeAutospacing="0" w:after="0" w:afterAutospacing="0"/>
        <w:ind w:firstLine="709"/>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Nghiên cứu tài liệu kỹ thuật về hệ thống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bổ sung môi trường cài đặt</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Cài đặt phần mềm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xml:space="preserve">- Thiết lập cấu hình cho hệ thống </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Kiểm tra chức năng hoạt động của hệ thống</w:t>
      </w:r>
    </w:p>
    <w:p w:rsidR="00CF73BB" w:rsidRDefault="00CF73BB" w:rsidP="00CF73BB">
      <w:pPr>
        <w:pStyle w:val="NormalWeb"/>
        <w:spacing w:before="120" w:beforeAutospacing="0" w:after="0" w:afterAutospacing="0"/>
        <w:ind w:firstLine="709"/>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01.09.03.00.00.00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phần mềm quản trị mạng MAN</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144.037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pStyle w:val="Heading3"/>
        <w:spacing w:before="120"/>
        <w:jc w:val="both"/>
        <w:rPr>
          <w:rFonts w:ascii="Times New Roman" w:hAnsi="Times New Roman" w:cs="Times New Roman"/>
          <w:color w:val="000099"/>
          <w:szCs w:val="28"/>
        </w:rPr>
      </w:pPr>
      <w:bookmarkStart w:id="107" w:name="_Toc470164907"/>
      <w:r>
        <w:rPr>
          <w:rFonts w:ascii="Times New Roman" w:hAnsi="Times New Roman" w:cs="Times New Roman"/>
          <w:color w:val="000099"/>
          <w:szCs w:val="28"/>
        </w:rPr>
        <w:t>01.09.04.00.00.00 Cài đặt phần mềm quản trị WAN</w:t>
      </w:r>
      <w:bookmarkEnd w:id="107"/>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Nghiên cứu tài liệu kỹ thuật về hệ thống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lastRenderedPageBreak/>
        <w:t>- Kiểm tra, bổ sung môi trường cài đặt</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Cài đặt phần mềm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Thiết lập cấu hình cho hệ thống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chức năng hoạt động của hệ thống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01.09.04.00.00.00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phần mềm quản trị WAN</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234.088</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pStyle w:val="Heading3"/>
        <w:spacing w:before="120"/>
        <w:jc w:val="both"/>
        <w:rPr>
          <w:rFonts w:ascii="Times New Roman" w:hAnsi="Times New Roman" w:cs="Times New Roman"/>
          <w:color w:val="000099"/>
          <w:szCs w:val="28"/>
        </w:rPr>
      </w:pPr>
      <w:bookmarkStart w:id="108" w:name="_Toc470164908"/>
      <w:r>
        <w:rPr>
          <w:rFonts w:ascii="Times New Roman" w:hAnsi="Times New Roman" w:cs="Times New Roman"/>
          <w:color w:val="000099"/>
          <w:szCs w:val="28"/>
        </w:rPr>
        <w:t>01.09.05.00.00.00 Cài đặt phần mềm quản trị WLAN</w:t>
      </w:r>
      <w:bookmarkEnd w:id="108"/>
    </w:p>
    <w:p w:rsidR="00CF73BB" w:rsidRDefault="00CF73BB" w:rsidP="00CF73BB">
      <w:pPr>
        <w:pStyle w:val="NormalWeb"/>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tài liệu kỹ thuật và tìm hiểu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Nghiên cứu mô hình kết nối giữa các thiết bị trong mạng</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xml:space="preserve">- Kiểm tra, bổ sung môi trường cài đặt </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phần mềm quản trị mạng Wireless vào máy tính</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Cài đặt cấu hình cho phần mềm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Kiểm tra và chạy thử thiết bị</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Hoàn chỉnh và xác lập số liệu</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Lưu lại cấu hình chi tiết</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01.09.05.00.00.00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phần mềm quản trị WLAN</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Chương trình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8.820</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75.625</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9.175</w:t>
            </w:r>
          </w:p>
        </w:tc>
      </w:tr>
    </w:tbl>
    <w:p w:rsidR="00CF73BB" w:rsidRDefault="00CF73BB" w:rsidP="00CF73BB">
      <w:pPr>
        <w:jc w:val="both"/>
        <w:rPr>
          <w:rFonts w:cs="Times New Roman"/>
          <w:b/>
          <w:color w:val="000099"/>
          <w:szCs w:val="28"/>
        </w:rPr>
      </w:pP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pStyle w:val="Heading1"/>
        <w:spacing w:before="0"/>
        <w:ind w:firstLine="0"/>
        <w:jc w:val="center"/>
        <w:rPr>
          <w:rFonts w:ascii="Times New Roman" w:hAnsi="Times New Roman" w:cs="Times New Roman"/>
          <w:color w:val="000099"/>
        </w:rPr>
      </w:pPr>
      <w:bookmarkStart w:id="109" w:name="_Toc470164909"/>
      <w:r>
        <w:rPr>
          <w:rFonts w:ascii="Times New Roman" w:hAnsi="Times New Roman" w:cs="Times New Roman"/>
          <w:color w:val="000099"/>
        </w:rPr>
        <w:lastRenderedPageBreak/>
        <w:t>Chương X:</w:t>
      </w:r>
      <w:r>
        <w:rPr>
          <w:rFonts w:ascii="Times New Roman" w:hAnsi="Times New Roman" w:cs="Times New Roman"/>
          <w:color w:val="000099"/>
        </w:rPr>
        <w:br/>
        <w:t>CÀI ĐẶT PHẦN MỀM CHO MÁY TÍNH CÁ NHÂN</w:t>
      </w:r>
      <w:bookmarkEnd w:id="109"/>
    </w:p>
    <w:p w:rsidR="00CF73BB" w:rsidRDefault="00CF73BB" w:rsidP="00CF73BB">
      <w:pPr>
        <w:ind w:firstLine="0"/>
        <w:jc w:val="center"/>
        <w:rPr>
          <w:rFonts w:cs="Times New Roman"/>
          <w:b/>
          <w:color w:val="000099"/>
          <w:szCs w:val="28"/>
        </w:rPr>
      </w:pPr>
    </w:p>
    <w:p w:rsidR="00CF73BB" w:rsidRDefault="00CF73BB" w:rsidP="00CF73BB">
      <w:pPr>
        <w:pStyle w:val="Heading3"/>
        <w:spacing w:before="120"/>
        <w:jc w:val="both"/>
        <w:rPr>
          <w:rFonts w:ascii="Times New Roman" w:hAnsi="Times New Roman" w:cs="Times New Roman"/>
          <w:color w:val="000099"/>
          <w:szCs w:val="28"/>
        </w:rPr>
      </w:pPr>
      <w:bookmarkStart w:id="110" w:name="_Toc470164910"/>
      <w:r>
        <w:rPr>
          <w:rFonts w:ascii="Times New Roman" w:hAnsi="Times New Roman" w:cs="Times New Roman"/>
          <w:color w:val="000099"/>
          <w:szCs w:val="28"/>
        </w:rPr>
        <w:t>01.10.01.00.00.00 Cài đặt hệ điều hành</w:t>
      </w:r>
      <w:bookmarkEnd w:id="110"/>
    </w:p>
    <w:p w:rsidR="00CF73BB" w:rsidRDefault="00CF73BB" w:rsidP="00CF73BB">
      <w:pPr>
        <w:pStyle w:val="bodydinhmuc"/>
        <w:spacing w:before="120" w:beforeAutospacing="0" w:after="0" w:afterAutospacing="0"/>
        <w:jc w:val="both"/>
        <w:rPr>
          <w:color w:val="000099"/>
          <w:sz w:val="28"/>
          <w:szCs w:val="28"/>
        </w:rPr>
      </w:pPr>
      <w:r>
        <w:rPr>
          <w:b/>
          <w:color w:val="000099"/>
          <w:szCs w:val="28"/>
        </w:rPr>
        <w:tab/>
      </w:r>
      <w:r>
        <w:rPr>
          <w:i/>
          <w:iCs/>
          <w:color w:val="000099"/>
          <w:sz w:val="28"/>
          <w:szCs w:val="28"/>
        </w:rPr>
        <w:t>+ Thành phần công việc:</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Cài đặt hệ điều hành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Thiết lập cấu hình, cài đặt thêm các bản vá lỗi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Chạy thử, kiểm tra chức năng hoạt động của hệ thống</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01.10.01.00.00.00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hệ điều hành</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68.412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18.350</w:t>
            </w:r>
          </w:p>
        </w:tc>
      </w:tr>
    </w:tbl>
    <w:p w:rsidR="00CF73BB" w:rsidRDefault="00CF73BB" w:rsidP="00CF73BB">
      <w:pPr>
        <w:ind w:firstLine="709"/>
        <w:jc w:val="both"/>
        <w:rPr>
          <w:rFonts w:cs="Times New Roman"/>
          <w:i/>
          <w:color w:val="000099"/>
          <w:szCs w:val="28"/>
        </w:rPr>
      </w:pPr>
      <w:r>
        <w:rPr>
          <w:rFonts w:cs="Times New Roman"/>
          <w:i/>
          <w:color w:val="000099"/>
          <w:szCs w:val="28"/>
        </w:rPr>
        <w:t>Ghi chú: Trường hợp cài đặt hệ mã nguồn mở được tính nhân công và máy móc thêm hệ số 1,2</w:t>
      </w:r>
    </w:p>
    <w:p w:rsidR="00CF73BB" w:rsidRDefault="00CF73BB" w:rsidP="00CF73BB">
      <w:pPr>
        <w:pStyle w:val="Heading3"/>
        <w:spacing w:before="120"/>
        <w:jc w:val="both"/>
        <w:rPr>
          <w:rFonts w:ascii="Times New Roman" w:hAnsi="Times New Roman" w:cs="Times New Roman"/>
          <w:color w:val="000099"/>
          <w:szCs w:val="28"/>
        </w:rPr>
      </w:pPr>
      <w:bookmarkStart w:id="111" w:name="_Toc470164911"/>
      <w:r>
        <w:rPr>
          <w:rFonts w:ascii="Times New Roman" w:hAnsi="Times New Roman" w:cs="Times New Roman"/>
          <w:color w:val="000099"/>
          <w:szCs w:val="28"/>
        </w:rPr>
        <w:t>01.10.02.00.00.00 Cài đặt phần mềm văn phòng (Office)</w:t>
      </w:r>
      <w:bookmarkEnd w:id="111"/>
    </w:p>
    <w:p w:rsidR="00CF73BB" w:rsidRDefault="00CF73BB" w:rsidP="00CF73BB">
      <w:pPr>
        <w:pStyle w:val="bodydinhmuc"/>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Kiểm tra môi trường cài đặt</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Cài đặt phần mềm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Thiết lập cấu hình, cài đặt thêm các bản vá lỗi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Chạy thử, kiểm tra chức năng hoạt động của phần mềm</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01.10.02.00.00.00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phần mềm văn phòng (Office)</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41.047</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11.010</w:t>
            </w:r>
          </w:p>
        </w:tc>
      </w:tr>
    </w:tbl>
    <w:p w:rsidR="00CF73BB" w:rsidRDefault="00CF73BB" w:rsidP="00CF73BB">
      <w:pPr>
        <w:ind w:firstLine="709"/>
        <w:jc w:val="both"/>
        <w:rPr>
          <w:rFonts w:cs="Times New Roman"/>
          <w:i/>
          <w:color w:val="000099"/>
          <w:szCs w:val="28"/>
        </w:rPr>
      </w:pPr>
      <w:r>
        <w:rPr>
          <w:rFonts w:cs="Times New Roman"/>
          <w:i/>
          <w:color w:val="000099"/>
          <w:szCs w:val="28"/>
        </w:rPr>
        <w:t>Ghi chú:</w:t>
      </w:r>
    </w:p>
    <w:p w:rsidR="00CF73BB" w:rsidRDefault="00CF73BB" w:rsidP="00CF73BB">
      <w:pPr>
        <w:pStyle w:val="NormalWeb"/>
        <w:spacing w:before="120" w:beforeAutospacing="0" w:after="0" w:afterAutospacing="0"/>
        <w:ind w:firstLine="709"/>
        <w:jc w:val="both"/>
        <w:rPr>
          <w:color w:val="000099"/>
          <w:sz w:val="28"/>
          <w:szCs w:val="28"/>
        </w:rPr>
      </w:pPr>
      <w:r>
        <w:rPr>
          <w:color w:val="000099"/>
          <w:sz w:val="28"/>
          <w:szCs w:val="28"/>
        </w:rPr>
        <w:t>- Trường hợp cài đặt hệ mã nguồn mở được tính nhân công và máy móc thêm hệ số 1,2</w:t>
      </w:r>
    </w:p>
    <w:p w:rsidR="00CF73BB" w:rsidRDefault="00CF73BB" w:rsidP="00CF73BB">
      <w:pPr>
        <w:pStyle w:val="NormalWeb"/>
        <w:spacing w:before="120" w:beforeAutospacing="0" w:after="0" w:afterAutospacing="0"/>
        <w:ind w:firstLine="709"/>
        <w:jc w:val="both"/>
        <w:rPr>
          <w:color w:val="000099"/>
          <w:sz w:val="28"/>
          <w:szCs w:val="28"/>
        </w:rPr>
      </w:pPr>
      <w:bookmarkStart w:id="112" w:name="_Toc256670952"/>
      <w:bookmarkStart w:id="113" w:name="_Toc255372698"/>
      <w:bookmarkStart w:id="114" w:name="_Toc255372375"/>
      <w:bookmarkStart w:id="115" w:name="_Toc251669460"/>
      <w:bookmarkEnd w:id="112"/>
      <w:bookmarkEnd w:id="113"/>
      <w:bookmarkEnd w:id="114"/>
      <w:r>
        <w:rPr>
          <w:color w:val="000099"/>
          <w:sz w:val="28"/>
          <w:szCs w:val="28"/>
        </w:rPr>
        <w:t>- Việc cài đặt các phần mềm dùng chung (dạng đóng gói theo kit), phiên bản cài đặt trên workstation (enduser) được áp dụng tương đương.</w:t>
      </w:r>
      <w:bookmarkEnd w:id="115"/>
    </w:p>
    <w:p w:rsidR="00CF73BB" w:rsidRDefault="00CF73BB" w:rsidP="00CF73BB">
      <w:pPr>
        <w:pStyle w:val="Heading3"/>
        <w:spacing w:before="120"/>
        <w:jc w:val="both"/>
        <w:rPr>
          <w:rFonts w:ascii="Times New Roman" w:hAnsi="Times New Roman" w:cs="Times New Roman"/>
          <w:color w:val="000099"/>
          <w:szCs w:val="28"/>
        </w:rPr>
      </w:pPr>
      <w:bookmarkStart w:id="116" w:name="_Toc470164912"/>
      <w:r>
        <w:rPr>
          <w:rFonts w:ascii="Times New Roman" w:hAnsi="Times New Roman" w:cs="Times New Roman"/>
          <w:color w:val="000099"/>
          <w:szCs w:val="28"/>
        </w:rPr>
        <w:t>01.10.03.00.00.00 Cài đặt các phần mềm ứng dụng (IE, FireFox, YM, Winrar, Vietkey … và tương tự)</w:t>
      </w:r>
      <w:bookmarkEnd w:id="116"/>
    </w:p>
    <w:p w:rsidR="00CF73BB" w:rsidRDefault="00CF73BB" w:rsidP="00CF73BB">
      <w:pPr>
        <w:pStyle w:val="bodydinhmuc"/>
        <w:spacing w:before="120" w:beforeAutospacing="0" w:after="0" w:afterAutospacing="0"/>
        <w:ind w:firstLine="709"/>
        <w:jc w:val="both"/>
        <w:rPr>
          <w:color w:val="000099"/>
          <w:sz w:val="28"/>
          <w:szCs w:val="28"/>
        </w:rPr>
      </w:pPr>
      <w:r>
        <w:rPr>
          <w:i/>
          <w:iCs/>
          <w:color w:val="000099"/>
          <w:sz w:val="28"/>
          <w:szCs w:val="28"/>
        </w:rPr>
        <w:t>+ Thành phần công việc:</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lastRenderedPageBreak/>
        <w:t>- Kiểm tra môi trường cài đặt</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Cài đặt phần mềm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xml:space="preserve">- Thiết lập cấu hình, cài đặt thêm các bản nâng cấp </w:t>
      </w:r>
    </w:p>
    <w:p w:rsidR="00CF73BB" w:rsidRDefault="00CF73BB" w:rsidP="00CF73BB">
      <w:pPr>
        <w:pStyle w:val="bodydinhmuc"/>
        <w:spacing w:before="120" w:beforeAutospacing="0" w:after="0" w:afterAutospacing="0"/>
        <w:ind w:firstLine="709"/>
        <w:jc w:val="both"/>
        <w:rPr>
          <w:color w:val="000099"/>
          <w:sz w:val="28"/>
          <w:szCs w:val="28"/>
        </w:rPr>
      </w:pPr>
      <w:r>
        <w:rPr>
          <w:color w:val="000099"/>
          <w:sz w:val="28"/>
          <w:szCs w:val="28"/>
        </w:rPr>
        <w:t>- Chạy thử, kiểm tra chức năng hoạt động của phần mềm</w:t>
      </w:r>
    </w:p>
    <w:p w:rsidR="00CF73BB" w:rsidRDefault="00CF73BB" w:rsidP="00CF73BB">
      <w:pPr>
        <w:pStyle w:val="NormalWeb"/>
        <w:spacing w:before="120" w:beforeAutospacing="0" w:after="0" w:afterAutospacing="0"/>
        <w:ind w:firstLine="709"/>
        <w:jc w:val="right"/>
        <w:rPr>
          <w:i/>
          <w:color w:val="000099"/>
          <w:sz w:val="28"/>
          <w:szCs w:val="28"/>
        </w:rPr>
      </w:pPr>
      <w:r>
        <w:rPr>
          <w:i/>
          <w:color w:val="000099"/>
          <w:sz w:val="28"/>
          <w:szCs w:val="28"/>
        </w:rPr>
        <w:t>Đơn vị tính: Đồng</w:t>
      </w:r>
    </w:p>
    <w:tbl>
      <w:tblPr>
        <w:tblStyle w:val="TableGrid"/>
        <w:tblW w:w="0" w:type="auto"/>
        <w:tblLook w:val="04A0" w:firstRow="1" w:lastRow="0" w:firstColumn="1" w:lastColumn="0" w:noHBand="0" w:noVBand="1"/>
      </w:tblPr>
      <w:tblGrid>
        <w:gridCol w:w="2246"/>
        <w:gridCol w:w="2222"/>
        <w:gridCol w:w="1452"/>
        <w:gridCol w:w="1276"/>
        <w:gridCol w:w="1222"/>
        <w:gridCol w:w="1037"/>
      </w:tblGrid>
      <w:tr w:rsidR="00CF73BB" w:rsidTr="00CF73BB">
        <w:trPr>
          <w:tblHeader/>
        </w:trPr>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Mã hiệu</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Danh mục đơn giá</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Đơn vị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Vật liệu</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Nhân công</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center"/>
              <w:rPr>
                <w:rFonts w:cs="Times New Roman"/>
                <w:b/>
                <w:color w:val="000099"/>
                <w:szCs w:val="28"/>
              </w:rPr>
            </w:pPr>
            <w:r>
              <w:rPr>
                <w:rFonts w:cs="Times New Roman"/>
                <w:b/>
                <w:color w:val="000099"/>
                <w:szCs w:val="28"/>
              </w:rPr>
              <w:t>Máy</w:t>
            </w:r>
          </w:p>
        </w:tc>
      </w:tr>
      <w:tr w:rsidR="00CF73BB" w:rsidTr="00CF73BB">
        <w:tc>
          <w:tcPr>
            <w:tcW w:w="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jc w:val="both"/>
              <w:rPr>
                <w:rFonts w:cs="Times New Roman"/>
                <w:color w:val="000099"/>
                <w:szCs w:val="28"/>
              </w:rPr>
            </w:pPr>
            <w:r>
              <w:rPr>
                <w:rFonts w:cs="Times New Roman"/>
                <w:color w:val="000099"/>
                <w:szCs w:val="28"/>
              </w:rPr>
              <w:t>01.10.03.00.00.00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73BB" w:rsidRDefault="00CF73BB">
            <w:pPr>
              <w:ind w:firstLine="0"/>
              <w:rPr>
                <w:rFonts w:cs="Times New Roman"/>
                <w:color w:val="000099"/>
                <w:szCs w:val="28"/>
              </w:rPr>
            </w:pPr>
            <w:r>
              <w:rPr>
                <w:rFonts w:cs="Times New Roman"/>
                <w:color w:val="000099"/>
                <w:szCs w:val="28"/>
              </w:rPr>
              <w:t>Cài đặt các phần mềm ứng dụng (IE, FireFox, YM, Winrar, Vietkey … và tương tự)</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Thiết bị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13.682</w:t>
            </w:r>
          </w:p>
        </w:tc>
        <w:tc>
          <w:tcPr>
            <w:tcW w:w="10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color w:val="000099"/>
                <w:szCs w:val="28"/>
              </w:rPr>
            </w:pPr>
            <w:r>
              <w:rPr>
                <w:rFonts w:cs="Times New Roman"/>
                <w:color w:val="000099"/>
                <w:szCs w:val="28"/>
              </w:rPr>
              <w:t>3.670</w:t>
            </w:r>
          </w:p>
        </w:tc>
      </w:tr>
    </w:tbl>
    <w:p w:rsidR="00CF73BB" w:rsidRDefault="00CF73BB" w:rsidP="00CF73BB">
      <w:pPr>
        <w:ind w:firstLine="709"/>
        <w:jc w:val="both"/>
        <w:rPr>
          <w:rFonts w:cs="Times New Roman"/>
          <w:b/>
          <w:color w:val="000099"/>
          <w:szCs w:val="28"/>
        </w:rPr>
      </w:pPr>
    </w:p>
    <w:p w:rsidR="00CF73BB" w:rsidRDefault="00CF73BB" w:rsidP="00CF73BB">
      <w:pPr>
        <w:rPr>
          <w:rFonts w:cs="Times New Roman"/>
          <w:b/>
          <w:color w:val="000099"/>
          <w:szCs w:val="28"/>
        </w:rPr>
      </w:pPr>
      <w:r>
        <w:rPr>
          <w:rFonts w:cs="Times New Roman"/>
          <w:b/>
          <w:color w:val="000099"/>
          <w:szCs w:val="28"/>
        </w:rPr>
        <w:br w:type="page"/>
      </w:r>
    </w:p>
    <w:p w:rsidR="00CF73BB" w:rsidRDefault="00CF73BB" w:rsidP="00CF73BB">
      <w:pPr>
        <w:spacing w:before="0"/>
        <w:ind w:firstLine="0"/>
        <w:jc w:val="center"/>
        <w:rPr>
          <w:rFonts w:cs="Times New Roman"/>
          <w:b/>
          <w:color w:val="000099"/>
          <w:szCs w:val="28"/>
        </w:rPr>
      </w:pPr>
      <w:r>
        <w:rPr>
          <w:rFonts w:cs="Times New Roman"/>
          <w:b/>
          <w:color w:val="000099"/>
          <w:szCs w:val="28"/>
        </w:rPr>
        <w:lastRenderedPageBreak/>
        <w:t>Phụ lục 1</w:t>
      </w:r>
    </w:p>
    <w:p w:rsidR="00CF73BB" w:rsidRDefault="00CF73BB" w:rsidP="00CF73BB">
      <w:pPr>
        <w:spacing w:before="0"/>
        <w:ind w:firstLine="0"/>
        <w:jc w:val="center"/>
        <w:rPr>
          <w:rFonts w:cs="Times New Roman"/>
          <w:b/>
          <w:color w:val="000099"/>
          <w:szCs w:val="28"/>
        </w:rPr>
      </w:pPr>
      <w:r>
        <w:rPr>
          <w:rFonts w:cs="Times New Roman"/>
          <w:b/>
          <w:color w:val="000099"/>
          <w:szCs w:val="28"/>
        </w:rPr>
        <w:t>BẢNG GIÁ VẬT LIỆU SỬ DỤNG TRONG ĐƠN GIÁ CÔNG NGHỆ THÔNG TIN TỈNH ĐIỆN BIÊN</w:t>
      </w:r>
    </w:p>
    <w:p w:rsidR="00CF73BB" w:rsidRDefault="00CF73BB" w:rsidP="00CF73BB">
      <w:pPr>
        <w:spacing w:before="0"/>
        <w:ind w:firstLine="0"/>
        <w:jc w:val="center"/>
        <w:rPr>
          <w:rFonts w:cs="Times New Roman"/>
          <w:b/>
          <w:color w:val="000099"/>
          <w:szCs w:val="28"/>
        </w:rPr>
      </w:pPr>
      <w:r>
        <w:rPr>
          <w:rFonts w:cs="Times New Roman"/>
          <w:b/>
          <w:color w:val="000099"/>
          <w:szCs w:val="28"/>
        </w:rPr>
        <w:t>Phần Lắp đặt phần cứng và cài đặt phần mềm trong ứng dụng</w:t>
      </w:r>
    </w:p>
    <w:p w:rsidR="00CF73BB" w:rsidRDefault="00CF73BB" w:rsidP="00CF73BB">
      <w:pPr>
        <w:spacing w:before="0"/>
        <w:ind w:firstLine="0"/>
        <w:jc w:val="center"/>
        <w:rPr>
          <w:rFonts w:cs="Times New Roman"/>
          <w:b/>
          <w:color w:val="000099"/>
          <w:szCs w:val="28"/>
        </w:rPr>
      </w:pPr>
      <w:r>
        <w:rPr>
          <w:rFonts w:cs="Times New Roman"/>
          <w:b/>
          <w:color w:val="000099"/>
          <w:szCs w:val="28"/>
        </w:rPr>
        <w:t xml:space="preserve"> công nghệ thông tin</w:t>
      </w:r>
    </w:p>
    <w:p w:rsidR="00CF73BB" w:rsidRDefault="00CF73BB" w:rsidP="00CF73BB">
      <w:pPr>
        <w:spacing w:before="0"/>
        <w:ind w:firstLine="0"/>
        <w:jc w:val="center"/>
        <w:rPr>
          <w:rFonts w:cs="Times New Roman"/>
          <w:b/>
          <w:color w:val="000099"/>
          <w:szCs w:val="28"/>
        </w:rPr>
      </w:pPr>
    </w:p>
    <w:p w:rsidR="00CF73BB" w:rsidRDefault="00CF73BB" w:rsidP="00CF73BB">
      <w:pPr>
        <w:spacing w:before="0"/>
        <w:ind w:firstLine="0"/>
        <w:jc w:val="right"/>
        <w:rPr>
          <w:rFonts w:cs="Times New Roman"/>
          <w:i/>
          <w:color w:val="000099"/>
          <w:szCs w:val="28"/>
        </w:rPr>
      </w:pPr>
      <w:r>
        <w:rPr>
          <w:rFonts w:cs="Times New Roman"/>
          <w:i/>
          <w:color w:val="000099"/>
          <w:szCs w:val="28"/>
        </w:rPr>
        <w:t>Đơn vị tính: Đồng</w:t>
      </w:r>
    </w:p>
    <w:tbl>
      <w:tblPr>
        <w:tblW w:w="9513" w:type="dxa"/>
        <w:tblInd w:w="93" w:type="dxa"/>
        <w:tblLook w:val="04A0" w:firstRow="1" w:lastRow="0" w:firstColumn="1" w:lastColumn="0" w:noHBand="0" w:noVBand="1"/>
      </w:tblPr>
      <w:tblGrid>
        <w:gridCol w:w="700"/>
        <w:gridCol w:w="3284"/>
        <w:gridCol w:w="1276"/>
        <w:gridCol w:w="1843"/>
        <w:gridCol w:w="2410"/>
      </w:tblGrid>
      <w:tr w:rsidR="00CF73BB" w:rsidTr="00CF73BB">
        <w:trPr>
          <w:trHeight w:val="390"/>
        </w:trPr>
        <w:tc>
          <w:tcPr>
            <w:tcW w:w="700" w:type="dxa"/>
            <w:tcBorders>
              <w:top w:val="single" w:sz="4" w:space="0" w:color="auto"/>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STT</w:t>
            </w:r>
          </w:p>
        </w:tc>
        <w:tc>
          <w:tcPr>
            <w:tcW w:w="3284" w:type="dxa"/>
            <w:tcBorders>
              <w:top w:val="single" w:sz="4" w:space="0" w:color="auto"/>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Tên vật liệu</w:t>
            </w:r>
          </w:p>
        </w:tc>
        <w:tc>
          <w:tcPr>
            <w:tcW w:w="1276" w:type="dxa"/>
            <w:tcBorders>
              <w:top w:val="single" w:sz="4" w:space="0" w:color="auto"/>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Đơn vị tính</w:t>
            </w:r>
          </w:p>
        </w:tc>
        <w:tc>
          <w:tcPr>
            <w:tcW w:w="1843" w:type="dxa"/>
            <w:tcBorders>
              <w:top w:val="single" w:sz="4" w:space="0" w:color="auto"/>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Giá vật liệu</w:t>
            </w:r>
          </w:p>
        </w:tc>
        <w:tc>
          <w:tcPr>
            <w:tcW w:w="2410" w:type="dxa"/>
            <w:tcBorders>
              <w:top w:val="single" w:sz="4" w:space="0" w:color="auto"/>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Ghi chú</w:t>
            </w:r>
          </w:p>
        </w:tc>
      </w:tr>
      <w:tr w:rsidR="00CF73BB" w:rsidTr="00CF73BB">
        <w:trPr>
          <w:trHeight w:val="315"/>
        </w:trPr>
        <w:tc>
          <w:tcPr>
            <w:tcW w:w="3984" w:type="dxa"/>
            <w:gridSpan w:val="2"/>
            <w:tcBorders>
              <w:top w:val="single" w:sz="4" w:space="0" w:color="auto"/>
              <w:left w:val="single" w:sz="4" w:space="0" w:color="auto"/>
              <w:bottom w:val="single" w:sz="4" w:space="0" w:color="auto"/>
              <w:right w:val="single" w:sz="4" w:space="0" w:color="000000"/>
            </w:tcBorders>
            <w:vAlign w:val="bottom"/>
            <w:hideMark/>
          </w:tcPr>
          <w:p w:rsidR="00CF73BB" w:rsidRDefault="00CF73BB">
            <w:pPr>
              <w:spacing w:before="0"/>
              <w:ind w:firstLine="0"/>
              <w:rPr>
                <w:rFonts w:eastAsia="Times New Roman" w:cs="Times New Roman"/>
                <w:b/>
                <w:bCs/>
                <w:color w:val="000099"/>
                <w:sz w:val="24"/>
                <w:szCs w:val="24"/>
              </w:rPr>
            </w:pPr>
            <w:r>
              <w:rPr>
                <w:rFonts w:eastAsia="Times New Roman" w:cs="Times New Roman"/>
                <w:b/>
                <w:bCs/>
                <w:color w:val="000099"/>
                <w:sz w:val="24"/>
                <w:szCs w:val="24"/>
              </w:rPr>
              <w:t>I. Vật liệu phổ thông</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Vít, nở M8</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Bộ</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1.500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Vít, nở M6</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Bộ</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1.200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Bu lông,ốc M6</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Bộ</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Bu lông, nở M8</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Bộ</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5</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Bu lông, nở M6</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Bộ</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6</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Đai định vị</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7</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Băng dính 15x20.000mm</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Cuộn</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6.500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8</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Dây thép Ø2</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Kg</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15.000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9</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Keo dán</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Kg</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115.000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10</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Cồn công nghiệp</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Lít</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23.000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11</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Giấy ráp A4</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Tờ</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1.500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12</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Sơn tổng hợp</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Kg</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47.000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13</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Giấy A4</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Ram</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70.000</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435"/>
        </w:trPr>
        <w:tc>
          <w:tcPr>
            <w:tcW w:w="3984" w:type="dxa"/>
            <w:gridSpan w:val="2"/>
            <w:tcBorders>
              <w:top w:val="single" w:sz="4" w:space="0" w:color="auto"/>
              <w:left w:val="single" w:sz="4" w:space="0" w:color="auto"/>
              <w:bottom w:val="single" w:sz="4" w:space="0" w:color="auto"/>
              <w:right w:val="single" w:sz="4" w:space="0" w:color="000000"/>
            </w:tcBorders>
            <w:noWrap/>
            <w:vAlign w:val="center"/>
            <w:hideMark/>
          </w:tcPr>
          <w:p w:rsidR="00CF73BB" w:rsidRDefault="00CF73BB">
            <w:pPr>
              <w:spacing w:before="0"/>
              <w:ind w:firstLine="0"/>
              <w:rPr>
                <w:rFonts w:eastAsia="Times New Roman" w:cs="Times New Roman"/>
                <w:b/>
                <w:bCs/>
                <w:color w:val="000099"/>
                <w:sz w:val="24"/>
                <w:szCs w:val="24"/>
              </w:rPr>
            </w:pPr>
            <w:r>
              <w:rPr>
                <w:rFonts w:eastAsia="Times New Roman" w:cs="Times New Roman"/>
                <w:b/>
                <w:bCs/>
                <w:color w:val="000099"/>
                <w:sz w:val="24"/>
                <w:szCs w:val="24"/>
              </w:rPr>
              <w:t>II. Vật liệu chuyên ngành</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 </w:t>
            </w:r>
          </w:p>
        </w:tc>
      </w:tr>
      <w:tr w:rsidR="00CF73BB" w:rsidTr="00CF73BB">
        <w:trPr>
          <w:trHeight w:val="690"/>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Cable điện thoại (dài 2m), đầu nối RJ11</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11.000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750"/>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Cable mạng CAT5e (dài 3m), đầu nối RJ45</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23.000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Cable mạng CAT5e</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m</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6.000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630"/>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Dây nguồn, cáp kết nối ổ đĩa quang</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45.000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5</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Cáp kết nối</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15.000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6</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Đĩa CD</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7.000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MAXELL</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7</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Đĩa DVD</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15.000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MAXELL</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8</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Tem đánh dấu</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500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9</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Bút đánh dấu</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12.000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lastRenderedPageBreak/>
              <w:t>10</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Lạt nhựa 5x200mm</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Cái</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500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III</w:t>
            </w:r>
          </w:p>
        </w:tc>
        <w:tc>
          <w:tcPr>
            <w:tcW w:w="3284" w:type="dxa"/>
            <w:tcBorders>
              <w:top w:val="nil"/>
              <w:left w:val="nil"/>
              <w:bottom w:val="single" w:sz="4" w:space="0" w:color="auto"/>
              <w:right w:val="single" w:sz="4" w:space="0" w:color="auto"/>
            </w:tcBorders>
            <w:vAlign w:val="bottom"/>
            <w:hideMark/>
          </w:tcPr>
          <w:p w:rsidR="00CF73BB" w:rsidRDefault="00CF73BB">
            <w:pPr>
              <w:spacing w:before="0"/>
              <w:ind w:firstLine="0"/>
              <w:rPr>
                <w:rFonts w:eastAsia="Times New Roman" w:cs="Times New Roman"/>
                <w:b/>
                <w:bCs/>
                <w:color w:val="000099"/>
                <w:sz w:val="24"/>
                <w:szCs w:val="24"/>
              </w:rPr>
            </w:pPr>
            <w:r>
              <w:rPr>
                <w:rFonts w:eastAsia="Times New Roman" w:cs="Times New Roman"/>
                <w:b/>
                <w:bCs/>
                <w:color w:val="000099"/>
                <w:sz w:val="24"/>
                <w:szCs w:val="24"/>
              </w:rPr>
              <w:t>Vật liệu xây dựng</w:t>
            </w:r>
          </w:p>
        </w:tc>
        <w:tc>
          <w:tcPr>
            <w:tcW w:w="1276"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 </w:t>
            </w:r>
          </w:p>
        </w:tc>
        <w:tc>
          <w:tcPr>
            <w:tcW w:w="1843"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 </w:t>
            </w:r>
          </w:p>
        </w:tc>
        <w:tc>
          <w:tcPr>
            <w:tcW w:w="2410" w:type="dxa"/>
            <w:tcBorders>
              <w:top w:val="nil"/>
              <w:left w:val="nil"/>
              <w:bottom w:val="single" w:sz="4" w:space="0" w:color="auto"/>
              <w:right w:val="single" w:sz="4" w:space="0" w:color="auto"/>
            </w:tcBorders>
            <w:noWrap/>
            <w:vAlign w:val="bottom"/>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 </w:t>
            </w:r>
          </w:p>
        </w:tc>
      </w:tr>
      <w:tr w:rsidR="00CF73BB" w:rsidTr="00CF73BB">
        <w:trPr>
          <w:trHeight w:val="809"/>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Sơn tường</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Kg</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35.000</w:t>
            </w:r>
          </w:p>
        </w:tc>
        <w:tc>
          <w:tcPr>
            <w:tcW w:w="2410"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Giá VLXD tháng 7/2016 (Sơn nội thất 4L Nishu)</w:t>
            </w: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Nhựa át phan</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Kg</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1.000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pPr>
          </w:p>
        </w:tc>
      </w:tr>
      <w:tr w:rsidR="00CF73BB" w:rsidTr="00CF73BB">
        <w:trPr>
          <w:trHeight w:val="435"/>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Vữa không co ngót</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Kg</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10.600</w:t>
            </w:r>
          </w:p>
        </w:tc>
        <w:tc>
          <w:tcPr>
            <w:tcW w:w="2410"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Sikagrout</w:t>
            </w:r>
          </w:p>
        </w:tc>
      </w:tr>
      <w:tr w:rsidR="00CF73BB" w:rsidTr="00CF73BB">
        <w:trPr>
          <w:trHeight w:val="507"/>
        </w:trPr>
        <w:tc>
          <w:tcPr>
            <w:tcW w:w="70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w:t>
            </w:r>
          </w:p>
        </w:tc>
        <w:tc>
          <w:tcPr>
            <w:tcW w:w="328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Vữa mác 100</w:t>
            </w:r>
          </w:p>
        </w:tc>
        <w:tc>
          <w:tcPr>
            <w:tcW w:w="1276" w:type="dxa"/>
            <w:tcBorders>
              <w:top w:val="nil"/>
              <w:left w:val="nil"/>
              <w:bottom w:val="single" w:sz="4" w:space="0" w:color="auto"/>
              <w:right w:val="single" w:sz="4" w:space="0" w:color="auto"/>
            </w:tcBorders>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Kg</w:t>
            </w:r>
          </w:p>
        </w:tc>
        <w:tc>
          <w:tcPr>
            <w:tcW w:w="1843"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329</w:t>
            </w:r>
          </w:p>
        </w:tc>
        <w:tc>
          <w:tcPr>
            <w:tcW w:w="2410" w:type="dxa"/>
            <w:tcBorders>
              <w:top w:val="nil"/>
              <w:left w:val="nil"/>
              <w:bottom w:val="single" w:sz="4" w:space="0" w:color="auto"/>
              <w:right w:val="single" w:sz="4" w:space="0" w:color="auto"/>
            </w:tcBorders>
            <w:vAlign w:val="bottom"/>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Vữa xi măng cát vàng có modul &gt;2mm</w:t>
            </w:r>
          </w:p>
        </w:tc>
      </w:tr>
    </w:tbl>
    <w:p w:rsidR="00CF73BB" w:rsidRDefault="00CF73BB" w:rsidP="00CF73BB">
      <w:pPr>
        <w:spacing w:before="0"/>
        <w:ind w:firstLine="0"/>
        <w:jc w:val="both"/>
        <w:rPr>
          <w:rFonts w:cs="Times New Roman"/>
          <w:color w:val="000099"/>
          <w:szCs w:val="28"/>
        </w:rPr>
      </w:pPr>
    </w:p>
    <w:p w:rsidR="00CF73BB" w:rsidRDefault="00CF73BB" w:rsidP="00CF73BB">
      <w:pPr>
        <w:rPr>
          <w:rFonts w:cs="Times New Roman"/>
          <w:color w:val="000099"/>
          <w:szCs w:val="28"/>
        </w:rPr>
      </w:pPr>
      <w:r>
        <w:rPr>
          <w:rFonts w:cs="Times New Roman"/>
          <w:color w:val="000099"/>
          <w:szCs w:val="28"/>
        </w:rPr>
        <w:br w:type="page"/>
      </w:r>
    </w:p>
    <w:p w:rsidR="00CF73BB" w:rsidRDefault="00CF73BB" w:rsidP="00CF73BB">
      <w:pPr>
        <w:spacing w:before="0"/>
        <w:ind w:firstLine="0"/>
        <w:jc w:val="center"/>
        <w:rPr>
          <w:rFonts w:cs="Times New Roman"/>
          <w:b/>
          <w:color w:val="000099"/>
          <w:szCs w:val="28"/>
        </w:rPr>
      </w:pPr>
      <w:r>
        <w:rPr>
          <w:rFonts w:cs="Times New Roman"/>
          <w:b/>
          <w:color w:val="000099"/>
          <w:szCs w:val="28"/>
        </w:rPr>
        <w:lastRenderedPageBreak/>
        <w:t>Phụ lục 2</w:t>
      </w:r>
    </w:p>
    <w:p w:rsidR="00CF73BB" w:rsidRDefault="00CF73BB" w:rsidP="00CF73BB">
      <w:pPr>
        <w:spacing w:before="0"/>
        <w:ind w:firstLine="0"/>
        <w:jc w:val="center"/>
        <w:rPr>
          <w:rFonts w:cs="Times New Roman"/>
          <w:b/>
          <w:color w:val="000099"/>
          <w:szCs w:val="28"/>
        </w:rPr>
      </w:pPr>
      <w:r>
        <w:rPr>
          <w:rFonts w:cs="Times New Roman"/>
          <w:b/>
          <w:color w:val="000099"/>
          <w:szCs w:val="28"/>
        </w:rPr>
        <w:t>BẢNG ĐƠN GIÁ NGÀY CÔNG TRONG ĐƠN GIÁ CÔNG NGHỆ THÔNG TIN TỈNH ĐIỆN BIÊN</w:t>
      </w:r>
    </w:p>
    <w:p w:rsidR="00CF73BB" w:rsidRDefault="00CF73BB" w:rsidP="00CF73BB">
      <w:pPr>
        <w:spacing w:before="0"/>
        <w:ind w:firstLine="0"/>
        <w:jc w:val="center"/>
        <w:rPr>
          <w:rFonts w:cs="Times New Roman"/>
          <w:b/>
          <w:color w:val="000099"/>
          <w:szCs w:val="28"/>
        </w:rPr>
      </w:pPr>
      <w:r>
        <w:rPr>
          <w:rFonts w:cs="Times New Roman"/>
          <w:b/>
          <w:color w:val="000099"/>
          <w:szCs w:val="28"/>
        </w:rPr>
        <w:t>Phần Lắp đặt phần cứng và cài đặt phần mềm trong ứng dụng</w:t>
      </w:r>
    </w:p>
    <w:p w:rsidR="00CF73BB" w:rsidRDefault="00CF73BB" w:rsidP="00CF73BB">
      <w:pPr>
        <w:spacing w:before="0"/>
        <w:ind w:firstLine="0"/>
        <w:jc w:val="center"/>
        <w:rPr>
          <w:rFonts w:cs="Times New Roman"/>
          <w:b/>
          <w:color w:val="000099"/>
          <w:szCs w:val="28"/>
        </w:rPr>
      </w:pPr>
      <w:r>
        <w:rPr>
          <w:rFonts w:cs="Times New Roman"/>
          <w:b/>
          <w:color w:val="000099"/>
          <w:szCs w:val="28"/>
        </w:rPr>
        <w:t xml:space="preserve"> công nghệ thông tin</w:t>
      </w:r>
    </w:p>
    <w:p w:rsidR="00CF73BB" w:rsidRDefault="00CF73BB" w:rsidP="00CF73BB">
      <w:pPr>
        <w:spacing w:before="0"/>
        <w:ind w:firstLine="0"/>
        <w:jc w:val="both"/>
        <w:rPr>
          <w:rFonts w:cs="Times New Roman"/>
          <w:b/>
          <w:color w:val="000099"/>
          <w:szCs w:val="28"/>
        </w:rPr>
      </w:pPr>
    </w:p>
    <w:p w:rsidR="00CF73BB" w:rsidRDefault="00CF73BB" w:rsidP="00CF73BB">
      <w:pPr>
        <w:spacing w:before="0" w:after="120"/>
        <w:ind w:firstLine="0"/>
        <w:jc w:val="both"/>
        <w:rPr>
          <w:rFonts w:cs="Times New Roman"/>
          <w:b/>
          <w:color w:val="000099"/>
          <w:szCs w:val="28"/>
        </w:rPr>
      </w:pPr>
      <w:r>
        <w:rPr>
          <w:rFonts w:cs="Times New Roman"/>
          <w:b/>
          <w:color w:val="000099"/>
          <w:szCs w:val="28"/>
        </w:rPr>
        <w:tab/>
        <w:t>I. Bảng đơn giá ngày công đối với công nhân kỹ thuật về viễn thông và công nghệ thông tin</w:t>
      </w:r>
    </w:p>
    <w:tbl>
      <w:tblPr>
        <w:tblStyle w:val="TableGrid"/>
        <w:tblW w:w="0" w:type="auto"/>
        <w:tblLook w:val="04A0" w:firstRow="1" w:lastRow="0" w:firstColumn="1" w:lastColumn="0" w:noHBand="0" w:noVBand="1"/>
      </w:tblPr>
      <w:tblGrid>
        <w:gridCol w:w="959"/>
        <w:gridCol w:w="2410"/>
        <w:gridCol w:w="1842"/>
        <w:gridCol w:w="2268"/>
        <w:gridCol w:w="2092"/>
      </w:tblGrid>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Cấp bậc</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 w:val="24"/>
                <w:szCs w:val="24"/>
              </w:rPr>
            </w:pPr>
            <w:r>
              <w:rPr>
                <w:rFonts w:cs="Times New Roman"/>
                <w:b/>
                <w:color w:val="000099"/>
                <w:sz w:val="24"/>
                <w:szCs w:val="24"/>
              </w:rPr>
              <w:t>Chức danh</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Hệ số</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Tổng lương</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Chi phí 1 ngày công</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Công nhân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1,78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2.879.800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110.762</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Công nhân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2,10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3.267.000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125.654</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III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Công nhân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2,48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3.726.800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143.338</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IV</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Công nhân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2,92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4.259.200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163.815</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V</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Công nhân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3,45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4.900.500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188.481</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VI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Công nhân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4,07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5.650.700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217.335</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VII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Công nhân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4,80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6.534.000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251.308</w:t>
            </w:r>
          </w:p>
        </w:tc>
      </w:tr>
    </w:tbl>
    <w:p w:rsidR="00CF73BB" w:rsidRDefault="00CF73BB" w:rsidP="00CF73BB">
      <w:pPr>
        <w:spacing w:after="120"/>
        <w:ind w:firstLine="0"/>
        <w:jc w:val="both"/>
        <w:rPr>
          <w:rFonts w:eastAsia="Times New Roman" w:cs="Times New Roman"/>
          <w:b/>
          <w:bCs/>
          <w:color w:val="000099"/>
          <w:spacing w:val="-6"/>
          <w:szCs w:val="28"/>
        </w:rPr>
      </w:pPr>
      <w:r>
        <w:rPr>
          <w:rFonts w:cs="Times New Roman"/>
          <w:b/>
          <w:color w:val="000099"/>
          <w:szCs w:val="28"/>
        </w:rPr>
        <w:tab/>
      </w:r>
      <w:r>
        <w:rPr>
          <w:rFonts w:cs="Times New Roman"/>
          <w:b/>
          <w:color w:val="000099"/>
          <w:spacing w:val="-6"/>
          <w:szCs w:val="28"/>
        </w:rPr>
        <w:t xml:space="preserve">II. </w:t>
      </w:r>
      <w:r>
        <w:rPr>
          <w:rFonts w:eastAsia="Times New Roman" w:cs="Times New Roman"/>
          <w:b/>
          <w:bCs/>
          <w:color w:val="000099"/>
          <w:spacing w:val="-6"/>
          <w:szCs w:val="28"/>
        </w:rPr>
        <w:t>Bảng đơn giá ngày công đối với Kỹ sư viễn thông và công nghệ thông tin</w:t>
      </w:r>
    </w:p>
    <w:tbl>
      <w:tblPr>
        <w:tblStyle w:val="TableGrid"/>
        <w:tblW w:w="0" w:type="auto"/>
        <w:tblLook w:val="04A0" w:firstRow="1" w:lastRow="0" w:firstColumn="1" w:lastColumn="0" w:noHBand="0" w:noVBand="1"/>
      </w:tblPr>
      <w:tblGrid>
        <w:gridCol w:w="959"/>
        <w:gridCol w:w="2410"/>
        <w:gridCol w:w="1842"/>
        <w:gridCol w:w="2268"/>
        <w:gridCol w:w="2092"/>
      </w:tblGrid>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Cấp bậc</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 w:val="24"/>
                <w:szCs w:val="24"/>
              </w:rPr>
            </w:pPr>
            <w:r>
              <w:rPr>
                <w:rFonts w:cs="Times New Roman"/>
                <w:b/>
                <w:color w:val="000099"/>
                <w:sz w:val="24"/>
                <w:szCs w:val="24"/>
              </w:rPr>
              <w:t>Chức danh</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Hệ số</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Tổng lương</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cs="Times New Roman"/>
                <w:b/>
                <w:color w:val="000099"/>
                <w:szCs w:val="28"/>
              </w:rPr>
            </w:pPr>
            <w:r>
              <w:rPr>
                <w:rFonts w:eastAsia="Times New Roman" w:cs="Times New Roman"/>
                <w:b/>
                <w:bCs/>
                <w:color w:val="000099"/>
                <w:sz w:val="24"/>
                <w:szCs w:val="24"/>
              </w:rPr>
              <w:t>Chi phí 1 ngày công</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2,34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3.557.400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136.823</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2,65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3.932.500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151.250</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III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2,96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4.307.600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165.677</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IV</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3,27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4.682.700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180.104</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V</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3,58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5.057.800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194.531</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VI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3,89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5.432.900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208.958</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VII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4,20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5.808.000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223.385</w:t>
            </w:r>
          </w:p>
        </w:tc>
      </w:tr>
      <w:tr w:rsidR="00CF73BB" w:rsidTr="00CF73B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VIII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rPr>
                <w:rFonts w:cs="Times New Roman"/>
                <w:color w:val="000099"/>
                <w:sz w:val="24"/>
                <w:szCs w:val="24"/>
              </w:rPr>
            </w:pPr>
            <w:r>
              <w:rPr>
                <w:rFonts w:cs="Times New Roman"/>
                <w:color w:val="000099"/>
                <w:sz w:val="24"/>
                <w:szCs w:val="24"/>
              </w:rPr>
              <w:t>Kỹ sư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73BB" w:rsidRDefault="00CF73BB">
            <w:pPr>
              <w:ind w:firstLine="0"/>
              <w:jc w:val="center"/>
              <w:rPr>
                <w:rFonts w:eastAsia="Times New Roman" w:cs="Times New Roman"/>
                <w:color w:val="000099"/>
                <w:sz w:val="24"/>
                <w:szCs w:val="24"/>
              </w:rPr>
            </w:pPr>
            <w:r>
              <w:rPr>
                <w:rFonts w:eastAsia="Times New Roman" w:cs="Times New Roman"/>
                <w:color w:val="000099"/>
                <w:sz w:val="24"/>
                <w:szCs w:val="24"/>
              </w:rPr>
              <w:t>4,51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6.183.100</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F73BB" w:rsidRDefault="00CF73BB">
            <w:pPr>
              <w:ind w:firstLine="0"/>
              <w:jc w:val="right"/>
              <w:rPr>
                <w:rFonts w:eastAsia="Times New Roman" w:cs="Times New Roman"/>
                <w:color w:val="000099"/>
                <w:sz w:val="24"/>
                <w:szCs w:val="24"/>
              </w:rPr>
            </w:pPr>
            <w:r>
              <w:rPr>
                <w:rFonts w:eastAsia="Times New Roman" w:cs="Times New Roman"/>
                <w:color w:val="000099"/>
                <w:sz w:val="24"/>
                <w:szCs w:val="24"/>
              </w:rPr>
              <w:t>237.812</w:t>
            </w:r>
          </w:p>
        </w:tc>
      </w:tr>
    </w:tbl>
    <w:p w:rsidR="00CF73BB" w:rsidRDefault="00CF73BB" w:rsidP="00CF73BB">
      <w:pPr>
        <w:ind w:firstLine="0"/>
        <w:jc w:val="both"/>
        <w:rPr>
          <w:rFonts w:cs="Times New Roman"/>
          <w:b/>
          <w:color w:val="000099"/>
          <w:spacing w:val="-6"/>
          <w:szCs w:val="28"/>
        </w:rPr>
      </w:pPr>
    </w:p>
    <w:p w:rsidR="00CF73BB" w:rsidRDefault="00CF73BB" w:rsidP="00CF73BB">
      <w:pPr>
        <w:spacing w:before="0"/>
        <w:ind w:firstLine="0"/>
        <w:rPr>
          <w:rFonts w:cs="Times New Roman"/>
          <w:i/>
          <w:color w:val="000099"/>
          <w:szCs w:val="28"/>
        </w:rPr>
      </w:pPr>
    </w:p>
    <w:p w:rsidR="00CF73BB" w:rsidRDefault="00CF73BB" w:rsidP="00CF73BB">
      <w:pPr>
        <w:spacing w:before="0"/>
        <w:ind w:firstLine="0"/>
        <w:jc w:val="both"/>
        <w:rPr>
          <w:rFonts w:cs="Times New Roman"/>
          <w:color w:val="000099"/>
          <w:szCs w:val="28"/>
        </w:rPr>
      </w:pPr>
    </w:p>
    <w:p w:rsidR="00CF73BB" w:rsidRDefault="00CF73BB" w:rsidP="00CF73BB">
      <w:pPr>
        <w:rPr>
          <w:rFonts w:cs="Times New Roman"/>
          <w:color w:val="000099"/>
          <w:szCs w:val="28"/>
        </w:rPr>
      </w:pPr>
      <w:r>
        <w:rPr>
          <w:rFonts w:cs="Times New Roman"/>
          <w:color w:val="000099"/>
          <w:szCs w:val="28"/>
        </w:rPr>
        <w:br w:type="page"/>
      </w:r>
    </w:p>
    <w:p w:rsidR="00CF73BB" w:rsidRDefault="00CF73BB" w:rsidP="00CF73BB">
      <w:pPr>
        <w:spacing w:before="0"/>
        <w:ind w:firstLine="0"/>
        <w:jc w:val="center"/>
        <w:rPr>
          <w:rFonts w:cs="Times New Roman"/>
          <w:b/>
          <w:color w:val="000099"/>
          <w:szCs w:val="28"/>
        </w:rPr>
      </w:pPr>
      <w:r>
        <w:rPr>
          <w:rFonts w:cs="Times New Roman"/>
          <w:b/>
          <w:color w:val="000099"/>
          <w:szCs w:val="28"/>
        </w:rPr>
        <w:lastRenderedPageBreak/>
        <w:t>Phụ lục 3</w:t>
      </w:r>
    </w:p>
    <w:p w:rsidR="00CF73BB" w:rsidRDefault="00CF73BB" w:rsidP="00CF73BB">
      <w:pPr>
        <w:spacing w:before="0"/>
        <w:ind w:firstLine="0"/>
        <w:jc w:val="center"/>
        <w:rPr>
          <w:rFonts w:cs="Times New Roman"/>
          <w:b/>
          <w:color w:val="000099"/>
          <w:szCs w:val="28"/>
        </w:rPr>
      </w:pPr>
      <w:r>
        <w:rPr>
          <w:rFonts w:cs="Times New Roman"/>
          <w:b/>
          <w:color w:val="000099"/>
          <w:szCs w:val="28"/>
        </w:rPr>
        <w:t>BẢNG CA MÁY SỬ DỤNG TRONG ĐƠN GIÁ CÔNG NGHỆ THÔNG TIN TỈNH ĐIỆN BIÊN</w:t>
      </w:r>
    </w:p>
    <w:p w:rsidR="00CF73BB" w:rsidRDefault="00CF73BB" w:rsidP="00CF73BB">
      <w:pPr>
        <w:spacing w:before="0"/>
        <w:ind w:firstLine="0"/>
        <w:jc w:val="center"/>
        <w:rPr>
          <w:rFonts w:cs="Times New Roman"/>
          <w:b/>
          <w:color w:val="000099"/>
          <w:szCs w:val="28"/>
        </w:rPr>
      </w:pPr>
      <w:r>
        <w:rPr>
          <w:rFonts w:cs="Times New Roman"/>
          <w:b/>
          <w:color w:val="000099"/>
          <w:szCs w:val="28"/>
        </w:rPr>
        <w:t>Phần Lắp đặt phần cứng và cài đặt phần mềm trong ứng dụng</w:t>
      </w:r>
    </w:p>
    <w:p w:rsidR="00CF73BB" w:rsidRDefault="00CF73BB" w:rsidP="00CF73BB">
      <w:pPr>
        <w:spacing w:before="0"/>
        <w:ind w:firstLine="0"/>
        <w:jc w:val="center"/>
        <w:rPr>
          <w:rFonts w:cs="Times New Roman"/>
          <w:b/>
          <w:color w:val="000099"/>
          <w:szCs w:val="28"/>
        </w:rPr>
      </w:pPr>
      <w:r>
        <w:rPr>
          <w:rFonts w:cs="Times New Roman"/>
          <w:b/>
          <w:color w:val="000099"/>
          <w:szCs w:val="28"/>
        </w:rPr>
        <w:t>công nghệ thông tin</w:t>
      </w:r>
    </w:p>
    <w:p w:rsidR="00CF73BB" w:rsidRDefault="00CF73BB" w:rsidP="00CF73BB">
      <w:pPr>
        <w:spacing w:before="0"/>
        <w:ind w:firstLine="0"/>
        <w:jc w:val="right"/>
        <w:rPr>
          <w:rFonts w:cs="Times New Roman"/>
          <w:i/>
          <w:color w:val="000099"/>
          <w:szCs w:val="28"/>
        </w:rPr>
      </w:pPr>
      <w:r>
        <w:rPr>
          <w:rFonts w:cs="Times New Roman"/>
          <w:i/>
          <w:color w:val="000099"/>
          <w:szCs w:val="28"/>
        </w:rPr>
        <w:t>Đơn vị tính: Đồng</w:t>
      </w:r>
    </w:p>
    <w:tbl>
      <w:tblPr>
        <w:tblW w:w="9229" w:type="dxa"/>
        <w:tblInd w:w="93" w:type="dxa"/>
        <w:tblLook w:val="04A0" w:firstRow="1" w:lastRow="0" w:firstColumn="1" w:lastColumn="0" w:noHBand="0" w:noVBand="1"/>
      </w:tblPr>
      <w:tblGrid>
        <w:gridCol w:w="670"/>
        <w:gridCol w:w="3031"/>
        <w:gridCol w:w="1984"/>
        <w:gridCol w:w="3544"/>
      </w:tblGrid>
      <w:tr w:rsidR="00CF73BB" w:rsidTr="00CF73BB">
        <w:trPr>
          <w:trHeight w:val="435"/>
        </w:trPr>
        <w:tc>
          <w:tcPr>
            <w:tcW w:w="670" w:type="dxa"/>
            <w:tcBorders>
              <w:top w:val="single" w:sz="4" w:space="0" w:color="auto"/>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STT</w:t>
            </w:r>
          </w:p>
        </w:tc>
        <w:tc>
          <w:tcPr>
            <w:tcW w:w="3031" w:type="dxa"/>
            <w:tcBorders>
              <w:top w:val="single" w:sz="4" w:space="0" w:color="auto"/>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Danh mục máy thi công</w:t>
            </w:r>
          </w:p>
        </w:tc>
        <w:tc>
          <w:tcPr>
            <w:tcW w:w="1984" w:type="dxa"/>
            <w:tcBorders>
              <w:top w:val="single" w:sz="4" w:space="0" w:color="auto"/>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 xml:space="preserve"> Đơn giá ca máy </w:t>
            </w:r>
          </w:p>
        </w:tc>
        <w:tc>
          <w:tcPr>
            <w:tcW w:w="3544" w:type="dxa"/>
            <w:tcBorders>
              <w:top w:val="single" w:sz="4" w:space="0" w:color="auto"/>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b/>
                <w:bCs/>
                <w:color w:val="000099"/>
                <w:sz w:val="24"/>
                <w:szCs w:val="24"/>
              </w:rPr>
            </w:pPr>
            <w:r>
              <w:rPr>
                <w:rFonts w:eastAsia="Times New Roman" w:cs="Times New Roman"/>
                <w:b/>
                <w:bCs/>
                <w:color w:val="000099"/>
                <w:sz w:val="24"/>
                <w:szCs w:val="24"/>
              </w:rPr>
              <w:t>Ghi chú</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w:t>
            </w:r>
          </w:p>
        </w:tc>
        <w:tc>
          <w:tcPr>
            <w:tcW w:w="3031" w:type="dxa"/>
            <w:tcBorders>
              <w:top w:val="nil"/>
              <w:left w:val="nil"/>
              <w:bottom w:val="single" w:sz="4" w:space="0" w:color="auto"/>
              <w:right w:val="single" w:sz="4" w:space="0" w:color="auto"/>
            </w:tcBorders>
            <w:noWrap/>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Đồng hồ Mê Gôm Mét</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1.688</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257/BTTTT-KHTC ngày 09/02/2009 của Bộ Thông tin và Truyền thông</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w:t>
            </w:r>
          </w:p>
        </w:tc>
        <w:tc>
          <w:tcPr>
            <w:tcW w:w="3031" w:type="dxa"/>
            <w:tcBorders>
              <w:top w:val="nil"/>
              <w:left w:val="nil"/>
              <w:bottom w:val="single" w:sz="4" w:space="0" w:color="auto"/>
              <w:right w:val="single" w:sz="4" w:space="0" w:color="auto"/>
            </w:tcBorders>
            <w:noWrap/>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Đồng hồ vạn năng</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2.750</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257/BTTTT-KHTC ngày 09/02/2009 của Bộ Thông tin và Truyền thông</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w:t>
            </w:r>
          </w:p>
        </w:tc>
        <w:tc>
          <w:tcPr>
            <w:tcW w:w="3031"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Máy đo Cable mạng CAT5e (Pin 3v; Thay thế Quý/lần)</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15.014</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2519/BTTTT-KHTC ngày 04/9/2014 của Bộ Thông tin và Truyền thông</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4</w:t>
            </w:r>
          </w:p>
        </w:tc>
        <w:tc>
          <w:tcPr>
            <w:tcW w:w="3031"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Máy tính xách tay (Chip Intel Core I5, Ram 4G)</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36.699</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2519/BTTTT-KHTC ngày 04/9/2014 của Bộ Thông tin và Truyền thông</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5</w:t>
            </w:r>
          </w:p>
        </w:tc>
        <w:tc>
          <w:tcPr>
            <w:tcW w:w="3031" w:type="dxa"/>
            <w:tcBorders>
              <w:top w:val="nil"/>
              <w:left w:val="nil"/>
              <w:bottom w:val="single" w:sz="4" w:space="0" w:color="auto"/>
              <w:right w:val="single" w:sz="4" w:space="0" w:color="auto"/>
            </w:tcBorders>
            <w:noWrap/>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Máy đo cáp quang OTDR</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51.876</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257/BTTTT-KHTC ngày 09/02/2009 của Bộ Thông tin và Truyền thông</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6</w:t>
            </w:r>
          </w:p>
        </w:tc>
        <w:tc>
          <w:tcPr>
            <w:tcW w:w="3031"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Máy khoan điện cầm tay đa năng 550W (Hãng Bosch Đức GSB 1300)</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10.859</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2519/BTTTT-KHTC ngày 04/9/2014 của Bộ Thông tin và Truyền thông</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7</w:t>
            </w:r>
          </w:p>
        </w:tc>
        <w:tc>
          <w:tcPr>
            <w:tcW w:w="3031"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Máy cắt bê tông 1,3kw (110mm) Hãng Bosch Đức GWS 12-125CI (125mm)</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21.361</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2519/BTTTT-KHTC ngày 04/9/2014 của Bộ Thông tin và Truyền thông</w:t>
            </w:r>
          </w:p>
        </w:tc>
      </w:tr>
      <w:tr w:rsidR="00CF73BB" w:rsidTr="00CF73BB">
        <w:trPr>
          <w:trHeight w:val="315"/>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8</w:t>
            </w:r>
          </w:p>
        </w:tc>
        <w:tc>
          <w:tcPr>
            <w:tcW w:w="3031" w:type="dxa"/>
            <w:tcBorders>
              <w:top w:val="nil"/>
              <w:left w:val="nil"/>
              <w:bottom w:val="single" w:sz="4" w:space="0" w:color="auto"/>
              <w:right w:val="single" w:sz="4" w:space="0" w:color="auto"/>
            </w:tcBorders>
            <w:noWrap/>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Máy cắt bê tông 7,5kw</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254.708</w:t>
            </w:r>
          </w:p>
        </w:tc>
        <w:tc>
          <w:tcPr>
            <w:tcW w:w="3544" w:type="dxa"/>
            <w:tcBorders>
              <w:top w:val="nil"/>
              <w:left w:val="nil"/>
              <w:bottom w:val="single" w:sz="4" w:space="0" w:color="auto"/>
              <w:right w:val="single" w:sz="4" w:space="0" w:color="auto"/>
            </w:tcBorders>
            <w:noWrap/>
            <w:vAlign w:val="bottom"/>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 Áp dụng cách tính tại Thông tư 06/2016TT-BXD ngày 10/3/2016 của Bộ Xây dựng</w:t>
            </w:r>
          </w:p>
        </w:tc>
      </w:tr>
      <w:tr w:rsidR="00CF73BB" w:rsidTr="00CF73BB">
        <w:trPr>
          <w:trHeight w:val="1260"/>
        </w:trPr>
        <w:tc>
          <w:tcPr>
            <w:tcW w:w="670" w:type="dxa"/>
            <w:tcBorders>
              <w:top w:val="nil"/>
              <w:left w:val="single" w:sz="4" w:space="0" w:color="auto"/>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9</w:t>
            </w:r>
          </w:p>
        </w:tc>
        <w:tc>
          <w:tcPr>
            <w:tcW w:w="3031" w:type="dxa"/>
            <w:tcBorders>
              <w:top w:val="nil"/>
              <w:left w:val="nil"/>
              <w:bottom w:val="single" w:sz="4" w:space="0" w:color="auto"/>
              <w:right w:val="single" w:sz="4" w:space="0" w:color="auto"/>
            </w:tcBorders>
            <w:noWrap/>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Máy làm đầu cáp chuyên dụng</w:t>
            </w:r>
          </w:p>
        </w:tc>
        <w:tc>
          <w:tcPr>
            <w:tcW w:w="1984" w:type="dxa"/>
            <w:tcBorders>
              <w:top w:val="nil"/>
              <w:left w:val="nil"/>
              <w:bottom w:val="single" w:sz="4" w:space="0" w:color="auto"/>
              <w:right w:val="single" w:sz="4" w:space="0" w:color="auto"/>
            </w:tcBorders>
            <w:noWrap/>
            <w:vAlign w:val="center"/>
            <w:hideMark/>
          </w:tcPr>
          <w:p w:rsidR="00CF73BB" w:rsidRDefault="00CF73BB">
            <w:pPr>
              <w:spacing w:before="0"/>
              <w:ind w:firstLine="0"/>
              <w:jc w:val="center"/>
              <w:rPr>
                <w:rFonts w:eastAsia="Times New Roman" w:cs="Times New Roman"/>
                <w:color w:val="000099"/>
                <w:sz w:val="24"/>
                <w:szCs w:val="24"/>
              </w:rPr>
            </w:pPr>
            <w:r>
              <w:rPr>
                <w:rFonts w:eastAsia="Times New Roman" w:cs="Times New Roman"/>
                <w:color w:val="000099"/>
                <w:sz w:val="24"/>
                <w:szCs w:val="24"/>
              </w:rPr>
              <w:t>6.225</w:t>
            </w:r>
          </w:p>
        </w:tc>
        <w:tc>
          <w:tcPr>
            <w:tcW w:w="3544" w:type="dxa"/>
            <w:tcBorders>
              <w:top w:val="nil"/>
              <w:left w:val="nil"/>
              <w:bottom w:val="single" w:sz="4" w:space="0" w:color="auto"/>
              <w:right w:val="single" w:sz="4" w:space="0" w:color="auto"/>
            </w:tcBorders>
            <w:vAlign w:val="center"/>
            <w:hideMark/>
          </w:tcPr>
          <w:p w:rsidR="00CF73BB" w:rsidRDefault="00CF73BB">
            <w:pPr>
              <w:spacing w:before="0"/>
              <w:ind w:firstLine="0"/>
              <w:rPr>
                <w:rFonts w:eastAsia="Times New Roman" w:cs="Times New Roman"/>
                <w:color w:val="000099"/>
                <w:sz w:val="24"/>
                <w:szCs w:val="24"/>
              </w:rPr>
            </w:pPr>
            <w:r>
              <w:rPr>
                <w:rFonts w:eastAsia="Times New Roman" w:cs="Times New Roman"/>
                <w:color w:val="000099"/>
                <w:sz w:val="24"/>
                <w:szCs w:val="24"/>
              </w:rPr>
              <w:t>Áp dụng đơn giá ca máy theo văn bản số 257/BTTTT-KHTC ngày 09/02/2009 của Bộ Thông tin và Truyền thông</w:t>
            </w:r>
          </w:p>
        </w:tc>
      </w:tr>
    </w:tbl>
    <w:p w:rsidR="00CF73BB" w:rsidRDefault="00CF73BB" w:rsidP="00CF73BB">
      <w:pPr>
        <w:spacing w:before="0"/>
        <w:ind w:firstLine="0"/>
        <w:jc w:val="both"/>
        <w:rPr>
          <w:rFonts w:cs="Times New Roman"/>
          <w:color w:val="000099"/>
          <w:szCs w:val="28"/>
        </w:rPr>
      </w:pPr>
    </w:p>
    <w:p w:rsidR="0086499F" w:rsidRPr="00CF73BB" w:rsidRDefault="0086499F" w:rsidP="00CF73BB">
      <w:pPr>
        <w:rPr>
          <w:szCs w:val="28"/>
        </w:rPr>
      </w:pPr>
    </w:p>
    <w:sectPr w:rsidR="0086499F" w:rsidRPr="00CF73BB" w:rsidSect="00AA1FDB">
      <w:footerReference w:type="default" r:id="rId9"/>
      <w:pgSz w:w="11907" w:h="16840" w:code="9"/>
      <w:pgMar w:top="1134" w:right="1134" w:bottom="1134" w:left="141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1BA" w:rsidRDefault="00E511BA" w:rsidP="00160BD4">
      <w:pPr>
        <w:spacing w:before="0"/>
      </w:pPr>
      <w:r>
        <w:separator/>
      </w:r>
    </w:p>
  </w:endnote>
  <w:endnote w:type="continuationSeparator" w:id="0">
    <w:p w:rsidR="00E511BA" w:rsidRDefault="00E511BA" w:rsidP="00160B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8DE" w:rsidRDefault="006B08DE">
    <w:pPr>
      <w:pStyle w:val="Footer"/>
      <w:jc w:val="right"/>
    </w:pPr>
    <w:r>
      <w:fldChar w:fldCharType="begin"/>
    </w:r>
    <w:r>
      <w:instrText xml:space="preserve"> PAGE   \* MERGEFORMAT </w:instrText>
    </w:r>
    <w:r>
      <w:fldChar w:fldCharType="separate"/>
    </w:r>
    <w:r w:rsidR="007B0D87">
      <w:rPr>
        <w:noProof/>
      </w:rPr>
      <w:t>92</w:t>
    </w:r>
    <w:r>
      <w:rPr>
        <w:noProof/>
      </w:rPr>
      <w:fldChar w:fldCharType="end"/>
    </w:r>
  </w:p>
  <w:p w:rsidR="006B08DE" w:rsidRDefault="006B08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1BA" w:rsidRDefault="00E511BA" w:rsidP="00160BD4">
      <w:pPr>
        <w:spacing w:before="0"/>
      </w:pPr>
      <w:r>
        <w:separator/>
      </w:r>
    </w:p>
  </w:footnote>
  <w:footnote w:type="continuationSeparator" w:id="0">
    <w:p w:rsidR="00E511BA" w:rsidRDefault="00E511BA" w:rsidP="00160BD4">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5D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C5053A5"/>
    <w:multiLevelType w:val="hybridMultilevel"/>
    <w:tmpl w:val="BE8C74F4"/>
    <w:lvl w:ilvl="0" w:tplc="2806B06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7C365E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0362"/>
    <w:rsid w:val="000018F1"/>
    <w:rsid w:val="00004371"/>
    <w:rsid w:val="00006505"/>
    <w:rsid w:val="00012173"/>
    <w:rsid w:val="00021195"/>
    <w:rsid w:val="0002494C"/>
    <w:rsid w:val="00031612"/>
    <w:rsid w:val="00037CA3"/>
    <w:rsid w:val="00050DA9"/>
    <w:rsid w:val="00052E1F"/>
    <w:rsid w:val="0005517A"/>
    <w:rsid w:val="00055A22"/>
    <w:rsid w:val="00056862"/>
    <w:rsid w:val="00064BED"/>
    <w:rsid w:val="0006791A"/>
    <w:rsid w:val="000749D2"/>
    <w:rsid w:val="000751EB"/>
    <w:rsid w:val="00084A21"/>
    <w:rsid w:val="00087F2B"/>
    <w:rsid w:val="00095DFA"/>
    <w:rsid w:val="000A228C"/>
    <w:rsid w:val="000B7A38"/>
    <w:rsid w:val="000C31D2"/>
    <w:rsid w:val="000C3387"/>
    <w:rsid w:val="000C62CE"/>
    <w:rsid w:val="000D07B8"/>
    <w:rsid w:val="000D588B"/>
    <w:rsid w:val="000D5F95"/>
    <w:rsid w:val="000E01DD"/>
    <w:rsid w:val="000E1FDF"/>
    <w:rsid w:val="000E7DFF"/>
    <w:rsid w:val="000F00FB"/>
    <w:rsid w:val="001026DC"/>
    <w:rsid w:val="001153D8"/>
    <w:rsid w:val="00116169"/>
    <w:rsid w:val="00117968"/>
    <w:rsid w:val="001213CC"/>
    <w:rsid w:val="00123A4E"/>
    <w:rsid w:val="00130312"/>
    <w:rsid w:val="00130AEE"/>
    <w:rsid w:val="00132634"/>
    <w:rsid w:val="00133F13"/>
    <w:rsid w:val="0013469F"/>
    <w:rsid w:val="00135147"/>
    <w:rsid w:val="00146933"/>
    <w:rsid w:val="00146EFB"/>
    <w:rsid w:val="00152E42"/>
    <w:rsid w:val="00160BD4"/>
    <w:rsid w:val="001641F8"/>
    <w:rsid w:val="00166DC7"/>
    <w:rsid w:val="00172055"/>
    <w:rsid w:val="00172772"/>
    <w:rsid w:val="00175261"/>
    <w:rsid w:val="00175FB9"/>
    <w:rsid w:val="0019612E"/>
    <w:rsid w:val="00197580"/>
    <w:rsid w:val="001A432F"/>
    <w:rsid w:val="001A4645"/>
    <w:rsid w:val="001A7746"/>
    <w:rsid w:val="001A7AA7"/>
    <w:rsid w:val="001B0F05"/>
    <w:rsid w:val="001B1297"/>
    <w:rsid w:val="001B3900"/>
    <w:rsid w:val="001B3FC8"/>
    <w:rsid w:val="001C391A"/>
    <w:rsid w:val="001C3B6F"/>
    <w:rsid w:val="001C3EF9"/>
    <w:rsid w:val="001D1BB0"/>
    <w:rsid w:val="001D4CC8"/>
    <w:rsid w:val="001D4D6E"/>
    <w:rsid w:val="001D5084"/>
    <w:rsid w:val="001D6174"/>
    <w:rsid w:val="001E33D8"/>
    <w:rsid w:val="001F1827"/>
    <w:rsid w:val="001F7723"/>
    <w:rsid w:val="00201916"/>
    <w:rsid w:val="002065B7"/>
    <w:rsid w:val="002105C8"/>
    <w:rsid w:val="0021221A"/>
    <w:rsid w:val="00213674"/>
    <w:rsid w:val="0022725F"/>
    <w:rsid w:val="00227F41"/>
    <w:rsid w:val="002378F4"/>
    <w:rsid w:val="00242701"/>
    <w:rsid w:val="00242916"/>
    <w:rsid w:val="00243835"/>
    <w:rsid w:val="002469EA"/>
    <w:rsid w:val="00246C74"/>
    <w:rsid w:val="002528DD"/>
    <w:rsid w:val="00260008"/>
    <w:rsid w:val="00260D04"/>
    <w:rsid w:val="00265976"/>
    <w:rsid w:val="00267E94"/>
    <w:rsid w:val="00270304"/>
    <w:rsid w:val="002737FF"/>
    <w:rsid w:val="002822E9"/>
    <w:rsid w:val="0028773F"/>
    <w:rsid w:val="002947B6"/>
    <w:rsid w:val="002B6712"/>
    <w:rsid w:val="002D25E0"/>
    <w:rsid w:val="002E06D6"/>
    <w:rsid w:val="002E23D8"/>
    <w:rsid w:val="002E3F7A"/>
    <w:rsid w:val="002E4BCE"/>
    <w:rsid w:val="002F1234"/>
    <w:rsid w:val="002F380A"/>
    <w:rsid w:val="002F4186"/>
    <w:rsid w:val="002F542B"/>
    <w:rsid w:val="002F6F09"/>
    <w:rsid w:val="0031189C"/>
    <w:rsid w:val="003156BD"/>
    <w:rsid w:val="003162AB"/>
    <w:rsid w:val="003233C1"/>
    <w:rsid w:val="00327497"/>
    <w:rsid w:val="00332C4D"/>
    <w:rsid w:val="00334746"/>
    <w:rsid w:val="00334B50"/>
    <w:rsid w:val="00336229"/>
    <w:rsid w:val="00352B0E"/>
    <w:rsid w:val="003668EE"/>
    <w:rsid w:val="00370908"/>
    <w:rsid w:val="00370DA9"/>
    <w:rsid w:val="003711E6"/>
    <w:rsid w:val="003734B1"/>
    <w:rsid w:val="0037492A"/>
    <w:rsid w:val="00377E6E"/>
    <w:rsid w:val="003817C4"/>
    <w:rsid w:val="00383407"/>
    <w:rsid w:val="003846BE"/>
    <w:rsid w:val="003919EF"/>
    <w:rsid w:val="0039317F"/>
    <w:rsid w:val="003A780E"/>
    <w:rsid w:val="003B552F"/>
    <w:rsid w:val="003D5739"/>
    <w:rsid w:val="003E22CA"/>
    <w:rsid w:val="003E38C6"/>
    <w:rsid w:val="003E77F6"/>
    <w:rsid w:val="003F1A81"/>
    <w:rsid w:val="003F3299"/>
    <w:rsid w:val="003F387C"/>
    <w:rsid w:val="0041046E"/>
    <w:rsid w:val="00410ED3"/>
    <w:rsid w:val="00415031"/>
    <w:rsid w:val="00415D78"/>
    <w:rsid w:val="0042016B"/>
    <w:rsid w:val="00422C5E"/>
    <w:rsid w:val="00432C64"/>
    <w:rsid w:val="00433985"/>
    <w:rsid w:val="00434526"/>
    <w:rsid w:val="00434FA7"/>
    <w:rsid w:val="00435966"/>
    <w:rsid w:val="00440107"/>
    <w:rsid w:val="00442A8B"/>
    <w:rsid w:val="00444176"/>
    <w:rsid w:val="00450AA3"/>
    <w:rsid w:val="00471F1E"/>
    <w:rsid w:val="00477728"/>
    <w:rsid w:val="00493C95"/>
    <w:rsid w:val="00493E8A"/>
    <w:rsid w:val="00494879"/>
    <w:rsid w:val="004A0866"/>
    <w:rsid w:val="004B2F50"/>
    <w:rsid w:val="004B569E"/>
    <w:rsid w:val="004C0362"/>
    <w:rsid w:val="004C4EC2"/>
    <w:rsid w:val="004C66A5"/>
    <w:rsid w:val="004D10F7"/>
    <w:rsid w:val="004D4732"/>
    <w:rsid w:val="004E14BB"/>
    <w:rsid w:val="004E2A1A"/>
    <w:rsid w:val="004E39C6"/>
    <w:rsid w:val="004E47F8"/>
    <w:rsid w:val="004E6F9C"/>
    <w:rsid w:val="004F05F7"/>
    <w:rsid w:val="004F0952"/>
    <w:rsid w:val="004F50D5"/>
    <w:rsid w:val="004F5479"/>
    <w:rsid w:val="004F58B5"/>
    <w:rsid w:val="004F7D77"/>
    <w:rsid w:val="0050031D"/>
    <w:rsid w:val="005034FD"/>
    <w:rsid w:val="005073BE"/>
    <w:rsid w:val="005106F3"/>
    <w:rsid w:val="005133C2"/>
    <w:rsid w:val="00515878"/>
    <w:rsid w:val="00516543"/>
    <w:rsid w:val="00516E56"/>
    <w:rsid w:val="00521920"/>
    <w:rsid w:val="00522080"/>
    <w:rsid w:val="00524B09"/>
    <w:rsid w:val="00530B40"/>
    <w:rsid w:val="00531640"/>
    <w:rsid w:val="00531CB5"/>
    <w:rsid w:val="00540BA2"/>
    <w:rsid w:val="00541368"/>
    <w:rsid w:val="0054354A"/>
    <w:rsid w:val="00552633"/>
    <w:rsid w:val="00556D1B"/>
    <w:rsid w:val="0056017E"/>
    <w:rsid w:val="005624B9"/>
    <w:rsid w:val="00562EC2"/>
    <w:rsid w:val="00564D68"/>
    <w:rsid w:val="00571D06"/>
    <w:rsid w:val="005738FA"/>
    <w:rsid w:val="00576CC1"/>
    <w:rsid w:val="00577A0E"/>
    <w:rsid w:val="00584724"/>
    <w:rsid w:val="00585A7D"/>
    <w:rsid w:val="005A08E9"/>
    <w:rsid w:val="005A47B9"/>
    <w:rsid w:val="005B1643"/>
    <w:rsid w:val="005B6DE0"/>
    <w:rsid w:val="005C41C7"/>
    <w:rsid w:val="005C5644"/>
    <w:rsid w:val="005C636A"/>
    <w:rsid w:val="005C6D2F"/>
    <w:rsid w:val="005D08C3"/>
    <w:rsid w:val="005D2821"/>
    <w:rsid w:val="005E73BA"/>
    <w:rsid w:val="005F57AA"/>
    <w:rsid w:val="005F5EBF"/>
    <w:rsid w:val="00600709"/>
    <w:rsid w:val="006017E9"/>
    <w:rsid w:val="00622B43"/>
    <w:rsid w:val="006231CB"/>
    <w:rsid w:val="00624429"/>
    <w:rsid w:val="00624829"/>
    <w:rsid w:val="006279EC"/>
    <w:rsid w:val="00630A15"/>
    <w:rsid w:val="00632B6A"/>
    <w:rsid w:val="00636D2B"/>
    <w:rsid w:val="00640456"/>
    <w:rsid w:val="0064061A"/>
    <w:rsid w:val="006516A9"/>
    <w:rsid w:val="00662702"/>
    <w:rsid w:val="00662B56"/>
    <w:rsid w:val="00663F01"/>
    <w:rsid w:val="006642E4"/>
    <w:rsid w:val="006648C1"/>
    <w:rsid w:val="00665496"/>
    <w:rsid w:val="00666F0F"/>
    <w:rsid w:val="00671438"/>
    <w:rsid w:val="00671A0B"/>
    <w:rsid w:val="0067344C"/>
    <w:rsid w:val="0068027F"/>
    <w:rsid w:val="00683C7B"/>
    <w:rsid w:val="006874A6"/>
    <w:rsid w:val="00690683"/>
    <w:rsid w:val="006A0A94"/>
    <w:rsid w:val="006A1D3D"/>
    <w:rsid w:val="006A7FB8"/>
    <w:rsid w:val="006B08DE"/>
    <w:rsid w:val="006B4CC5"/>
    <w:rsid w:val="006C3FE0"/>
    <w:rsid w:val="006D5639"/>
    <w:rsid w:val="006D5B81"/>
    <w:rsid w:val="006D7D01"/>
    <w:rsid w:val="006E0746"/>
    <w:rsid w:val="006F601F"/>
    <w:rsid w:val="00703854"/>
    <w:rsid w:val="00721C3A"/>
    <w:rsid w:val="007231D8"/>
    <w:rsid w:val="00723258"/>
    <w:rsid w:val="0072330B"/>
    <w:rsid w:val="00734033"/>
    <w:rsid w:val="00737607"/>
    <w:rsid w:val="00741D4C"/>
    <w:rsid w:val="00744E5D"/>
    <w:rsid w:val="00745814"/>
    <w:rsid w:val="007473A8"/>
    <w:rsid w:val="00751890"/>
    <w:rsid w:val="007529F6"/>
    <w:rsid w:val="0075571D"/>
    <w:rsid w:val="007603A6"/>
    <w:rsid w:val="007615B5"/>
    <w:rsid w:val="00762D6D"/>
    <w:rsid w:val="00766B8E"/>
    <w:rsid w:val="007731C9"/>
    <w:rsid w:val="00774854"/>
    <w:rsid w:val="00775938"/>
    <w:rsid w:val="00780B30"/>
    <w:rsid w:val="00781F91"/>
    <w:rsid w:val="007844AD"/>
    <w:rsid w:val="007A4CD4"/>
    <w:rsid w:val="007B0D87"/>
    <w:rsid w:val="007C2F13"/>
    <w:rsid w:val="007C62C3"/>
    <w:rsid w:val="007C674A"/>
    <w:rsid w:val="007D1FCC"/>
    <w:rsid w:val="007E1B82"/>
    <w:rsid w:val="007E2651"/>
    <w:rsid w:val="007E2A62"/>
    <w:rsid w:val="007E73A2"/>
    <w:rsid w:val="007F2127"/>
    <w:rsid w:val="007F438B"/>
    <w:rsid w:val="00805773"/>
    <w:rsid w:val="008122ED"/>
    <w:rsid w:val="008166DF"/>
    <w:rsid w:val="00825F2E"/>
    <w:rsid w:val="008265C2"/>
    <w:rsid w:val="008354B7"/>
    <w:rsid w:val="008427B6"/>
    <w:rsid w:val="00844E4B"/>
    <w:rsid w:val="00845042"/>
    <w:rsid w:val="0085664C"/>
    <w:rsid w:val="00861D17"/>
    <w:rsid w:val="0086499F"/>
    <w:rsid w:val="00876C58"/>
    <w:rsid w:val="00880CB5"/>
    <w:rsid w:val="00884A02"/>
    <w:rsid w:val="00884E65"/>
    <w:rsid w:val="00886991"/>
    <w:rsid w:val="00887445"/>
    <w:rsid w:val="00892E31"/>
    <w:rsid w:val="0089388E"/>
    <w:rsid w:val="00895B67"/>
    <w:rsid w:val="008969D1"/>
    <w:rsid w:val="008A605B"/>
    <w:rsid w:val="008B4BC4"/>
    <w:rsid w:val="008C0B6A"/>
    <w:rsid w:val="008C7004"/>
    <w:rsid w:val="008D3C09"/>
    <w:rsid w:val="008D7FEE"/>
    <w:rsid w:val="008E319A"/>
    <w:rsid w:val="008F633E"/>
    <w:rsid w:val="00902BAF"/>
    <w:rsid w:val="00904CF9"/>
    <w:rsid w:val="0090563C"/>
    <w:rsid w:val="00906C85"/>
    <w:rsid w:val="00907E64"/>
    <w:rsid w:val="00911722"/>
    <w:rsid w:val="00912B1B"/>
    <w:rsid w:val="00914F5E"/>
    <w:rsid w:val="009273A4"/>
    <w:rsid w:val="00934042"/>
    <w:rsid w:val="00937A9F"/>
    <w:rsid w:val="009439F4"/>
    <w:rsid w:val="009447C1"/>
    <w:rsid w:val="00946F68"/>
    <w:rsid w:val="009517A0"/>
    <w:rsid w:val="00951A71"/>
    <w:rsid w:val="0095263B"/>
    <w:rsid w:val="0095381B"/>
    <w:rsid w:val="00955AD7"/>
    <w:rsid w:val="00962089"/>
    <w:rsid w:val="00965DB4"/>
    <w:rsid w:val="00965F8B"/>
    <w:rsid w:val="009663FC"/>
    <w:rsid w:val="0096681B"/>
    <w:rsid w:val="00975E4E"/>
    <w:rsid w:val="0097795E"/>
    <w:rsid w:val="00977CF3"/>
    <w:rsid w:val="0098087C"/>
    <w:rsid w:val="0098548E"/>
    <w:rsid w:val="00987E2A"/>
    <w:rsid w:val="009968A2"/>
    <w:rsid w:val="009B3120"/>
    <w:rsid w:val="009D2AB7"/>
    <w:rsid w:val="009D3E4B"/>
    <w:rsid w:val="009D7133"/>
    <w:rsid w:val="009D78AE"/>
    <w:rsid w:val="009E214E"/>
    <w:rsid w:val="009E44B0"/>
    <w:rsid w:val="009F260B"/>
    <w:rsid w:val="009F6F75"/>
    <w:rsid w:val="00A007AC"/>
    <w:rsid w:val="00A04648"/>
    <w:rsid w:val="00A07160"/>
    <w:rsid w:val="00A07206"/>
    <w:rsid w:val="00A1164D"/>
    <w:rsid w:val="00A15A57"/>
    <w:rsid w:val="00A225A6"/>
    <w:rsid w:val="00A24D68"/>
    <w:rsid w:val="00A252D9"/>
    <w:rsid w:val="00A25A27"/>
    <w:rsid w:val="00A31CF6"/>
    <w:rsid w:val="00A40B5B"/>
    <w:rsid w:val="00A429D5"/>
    <w:rsid w:val="00A42E4E"/>
    <w:rsid w:val="00A45CB8"/>
    <w:rsid w:val="00A51B4D"/>
    <w:rsid w:val="00A52263"/>
    <w:rsid w:val="00A5562A"/>
    <w:rsid w:val="00A55AD0"/>
    <w:rsid w:val="00A61AC9"/>
    <w:rsid w:val="00A648A2"/>
    <w:rsid w:val="00A701D1"/>
    <w:rsid w:val="00A73927"/>
    <w:rsid w:val="00A83E50"/>
    <w:rsid w:val="00A94FED"/>
    <w:rsid w:val="00AA1CB0"/>
    <w:rsid w:val="00AA1CFD"/>
    <w:rsid w:val="00AA1D2A"/>
    <w:rsid w:val="00AA1FDB"/>
    <w:rsid w:val="00AA599E"/>
    <w:rsid w:val="00AA5CD3"/>
    <w:rsid w:val="00AA65C2"/>
    <w:rsid w:val="00AA7FF4"/>
    <w:rsid w:val="00AB7EF7"/>
    <w:rsid w:val="00AC6353"/>
    <w:rsid w:val="00AC65AB"/>
    <w:rsid w:val="00AC7FB1"/>
    <w:rsid w:val="00AD4954"/>
    <w:rsid w:val="00AD6799"/>
    <w:rsid w:val="00AE0982"/>
    <w:rsid w:val="00AE2F5E"/>
    <w:rsid w:val="00AE4689"/>
    <w:rsid w:val="00AE4A2D"/>
    <w:rsid w:val="00AE7B0B"/>
    <w:rsid w:val="00AF0D9C"/>
    <w:rsid w:val="00AF1A65"/>
    <w:rsid w:val="00AF40BA"/>
    <w:rsid w:val="00AF7622"/>
    <w:rsid w:val="00B0220C"/>
    <w:rsid w:val="00B046B8"/>
    <w:rsid w:val="00B1266A"/>
    <w:rsid w:val="00B1480E"/>
    <w:rsid w:val="00B1592B"/>
    <w:rsid w:val="00B21900"/>
    <w:rsid w:val="00B3149F"/>
    <w:rsid w:val="00B35A30"/>
    <w:rsid w:val="00B35E1C"/>
    <w:rsid w:val="00B360CB"/>
    <w:rsid w:val="00B37730"/>
    <w:rsid w:val="00B47387"/>
    <w:rsid w:val="00B56D2C"/>
    <w:rsid w:val="00B63696"/>
    <w:rsid w:val="00B65D9E"/>
    <w:rsid w:val="00B67AE9"/>
    <w:rsid w:val="00B865F0"/>
    <w:rsid w:val="00B91FF1"/>
    <w:rsid w:val="00B9415D"/>
    <w:rsid w:val="00B9507E"/>
    <w:rsid w:val="00B9670D"/>
    <w:rsid w:val="00B97F33"/>
    <w:rsid w:val="00BA0C01"/>
    <w:rsid w:val="00BA60FD"/>
    <w:rsid w:val="00BB00CF"/>
    <w:rsid w:val="00BB0D2F"/>
    <w:rsid w:val="00BC5558"/>
    <w:rsid w:val="00BC7DA5"/>
    <w:rsid w:val="00BC7DA7"/>
    <w:rsid w:val="00BD200D"/>
    <w:rsid w:val="00BD5717"/>
    <w:rsid w:val="00BD69AD"/>
    <w:rsid w:val="00BE0520"/>
    <w:rsid w:val="00BE0542"/>
    <w:rsid w:val="00BE619D"/>
    <w:rsid w:val="00BE68ED"/>
    <w:rsid w:val="00BF3128"/>
    <w:rsid w:val="00BF3DEB"/>
    <w:rsid w:val="00BF4D06"/>
    <w:rsid w:val="00C011CF"/>
    <w:rsid w:val="00C02DC4"/>
    <w:rsid w:val="00C04C27"/>
    <w:rsid w:val="00C20800"/>
    <w:rsid w:val="00C20D86"/>
    <w:rsid w:val="00C235A4"/>
    <w:rsid w:val="00C5087D"/>
    <w:rsid w:val="00C50BF8"/>
    <w:rsid w:val="00C55013"/>
    <w:rsid w:val="00C62744"/>
    <w:rsid w:val="00C80839"/>
    <w:rsid w:val="00C85B7D"/>
    <w:rsid w:val="00C937B3"/>
    <w:rsid w:val="00C96B9A"/>
    <w:rsid w:val="00CA7D1E"/>
    <w:rsid w:val="00CB66C1"/>
    <w:rsid w:val="00CB6D10"/>
    <w:rsid w:val="00CB6EF1"/>
    <w:rsid w:val="00CD0256"/>
    <w:rsid w:val="00CD4453"/>
    <w:rsid w:val="00CE0AED"/>
    <w:rsid w:val="00CE5CF7"/>
    <w:rsid w:val="00CF33F3"/>
    <w:rsid w:val="00CF73BB"/>
    <w:rsid w:val="00D025D7"/>
    <w:rsid w:val="00D0569A"/>
    <w:rsid w:val="00D0702F"/>
    <w:rsid w:val="00D12B64"/>
    <w:rsid w:val="00D17E72"/>
    <w:rsid w:val="00D27139"/>
    <w:rsid w:val="00D3349E"/>
    <w:rsid w:val="00D371A7"/>
    <w:rsid w:val="00D41FF4"/>
    <w:rsid w:val="00D455EE"/>
    <w:rsid w:val="00D47F9E"/>
    <w:rsid w:val="00D63B63"/>
    <w:rsid w:val="00D64C41"/>
    <w:rsid w:val="00D90A09"/>
    <w:rsid w:val="00D92837"/>
    <w:rsid w:val="00D93C39"/>
    <w:rsid w:val="00D941A9"/>
    <w:rsid w:val="00D95E17"/>
    <w:rsid w:val="00DB14DC"/>
    <w:rsid w:val="00DB194C"/>
    <w:rsid w:val="00DB27ED"/>
    <w:rsid w:val="00DB3081"/>
    <w:rsid w:val="00DB427D"/>
    <w:rsid w:val="00DB4C83"/>
    <w:rsid w:val="00DB744E"/>
    <w:rsid w:val="00DC3F51"/>
    <w:rsid w:val="00DC5578"/>
    <w:rsid w:val="00DC6686"/>
    <w:rsid w:val="00DC71DC"/>
    <w:rsid w:val="00DE1E75"/>
    <w:rsid w:val="00DE2441"/>
    <w:rsid w:val="00DE65E8"/>
    <w:rsid w:val="00DF0AD8"/>
    <w:rsid w:val="00E0338C"/>
    <w:rsid w:val="00E0481E"/>
    <w:rsid w:val="00E10BAD"/>
    <w:rsid w:val="00E111F5"/>
    <w:rsid w:val="00E1281D"/>
    <w:rsid w:val="00E144A7"/>
    <w:rsid w:val="00E16111"/>
    <w:rsid w:val="00E17736"/>
    <w:rsid w:val="00E41186"/>
    <w:rsid w:val="00E41F84"/>
    <w:rsid w:val="00E46705"/>
    <w:rsid w:val="00E47492"/>
    <w:rsid w:val="00E47659"/>
    <w:rsid w:val="00E511BA"/>
    <w:rsid w:val="00E55A59"/>
    <w:rsid w:val="00E61FBE"/>
    <w:rsid w:val="00E63AA9"/>
    <w:rsid w:val="00E72743"/>
    <w:rsid w:val="00E72B84"/>
    <w:rsid w:val="00E7447C"/>
    <w:rsid w:val="00E77B1F"/>
    <w:rsid w:val="00E83055"/>
    <w:rsid w:val="00E8658E"/>
    <w:rsid w:val="00E9119F"/>
    <w:rsid w:val="00E94904"/>
    <w:rsid w:val="00EA02C7"/>
    <w:rsid w:val="00EA6A89"/>
    <w:rsid w:val="00EA6B67"/>
    <w:rsid w:val="00EA7259"/>
    <w:rsid w:val="00EA7A68"/>
    <w:rsid w:val="00EB0B9C"/>
    <w:rsid w:val="00EB14E4"/>
    <w:rsid w:val="00EB4920"/>
    <w:rsid w:val="00EB4CE3"/>
    <w:rsid w:val="00EC2279"/>
    <w:rsid w:val="00EC6E42"/>
    <w:rsid w:val="00ED0C9D"/>
    <w:rsid w:val="00ED4879"/>
    <w:rsid w:val="00EE52FD"/>
    <w:rsid w:val="00EF1465"/>
    <w:rsid w:val="00EF4D07"/>
    <w:rsid w:val="00EF53E9"/>
    <w:rsid w:val="00F026C9"/>
    <w:rsid w:val="00F04BDF"/>
    <w:rsid w:val="00F15D39"/>
    <w:rsid w:val="00F2030A"/>
    <w:rsid w:val="00F21969"/>
    <w:rsid w:val="00F2526E"/>
    <w:rsid w:val="00F2611D"/>
    <w:rsid w:val="00F3534C"/>
    <w:rsid w:val="00F35521"/>
    <w:rsid w:val="00F404AC"/>
    <w:rsid w:val="00F43EE5"/>
    <w:rsid w:val="00F44408"/>
    <w:rsid w:val="00F458B1"/>
    <w:rsid w:val="00F50E15"/>
    <w:rsid w:val="00F6049C"/>
    <w:rsid w:val="00F65CE1"/>
    <w:rsid w:val="00F67A90"/>
    <w:rsid w:val="00F708EC"/>
    <w:rsid w:val="00F718C1"/>
    <w:rsid w:val="00F77AB9"/>
    <w:rsid w:val="00F90E00"/>
    <w:rsid w:val="00F9795C"/>
    <w:rsid w:val="00F97CB9"/>
    <w:rsid w:val="00FA3556"/>
    <w:rsid w:val="00FA3E63"/>
    <w:rsid w:val="00FB42D0"/>
    <w:rsid w:val="00FC29BB"/>
    <w:rsid w:val="00FC461E"/>
    <w:rsid w:val="00FD2CD3"/>
    <w:rsid w:val="00FD303F"/>
    <w:rsid w:val="00FD45C9"/>
    <w:rsid w:val="00FE29C1"/>
    <w:rsid w:val="00FE3836"/>
    <w:rsid w:val="00FE73B9"/>
    <w:rsid w:val="00FF1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B5B"/>
  </w:style>
  <w:style w:type="paragraph" w:styleId="Heading1">
    <w:name w:val="heading 1"/>
    <w:basedOn w:val="Normal"/>
    <w:next w:val="Normal"/>
    <w:link w:val="Heading1Char"/>
    <w:uiPriority w:val="9"/>
    <w:qFormat/>
    <w:rsid w:val="00D12B64"/>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D12B6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12B6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0B6A"/>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dinhmuc">
    <w:name w:val="bodydinhmuc"/>
    <w:basedOn w:val="Normal"/>
    <w:uiPriority w:val="99"/>
    <w:rsid w:val="00B37730"/>
    <w:pPr>
      <w:spacing w:before="100" w:beforeAutospacing="1" w:after="100" w:afterAutospacing="1"/>
      <w:ind w:firstLine="0"/>
    </w:pPr>
    <w:rPr>
      <w:rFonts w:eastAsiaTheme="minorEastAsia" w:cs="Times New Roman"/>
      <w:sz w:val="24"/>
      <w:szCs w:val="24"/>
    </w:rPr>
  </w:style>
  <w:style w:type="paragraph" w:customStyle="1" w:styleId="T">
    <w:name w:val="T"/>
    <w:autoRedefine/>
    <w:uiPriority w:val="99"/>
    <w:semiHidden/>
    <w:rsid w:val="00887445"/>
    <w:pPr>
      <w:spacing w:before="240" w:after="160" w:line="240" w:lineRule="exact"/>
      <w:ind w:firstLine="0"/>
      <w:outlineLvl w:val="0"/>
    </w:pPr>
    <w:rPr>
      <w:rFonts w:ascii="Arial" w:eastAsia="Times New Roman" w:hAnsi="Arial" w:cs="Arial"/>
      <w:b/>
      <w:bCs/>
      <w:kern w:val="28"/>
      <w:sz w:val="22"/>
    </w:rPr>
  </w:style>
  <w:style w:type="paragraph" w:styleId="Title">
    <w:name w:val="Title"/>
    <w:basedOn w:val="Normal"/>
    <w:next w:val="Normal"/>
    <w:link w:val="TitleChar"/>
    <w:uiPriority w:val="10"/>
    <w:qFormat/>
    <w:rsid w:val="0088744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87445"/>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160BD4"/>
    <w:pPr>
      <w:tabs>
        <w:tab w:val="center" w:pos="4680"/>
        <w:tab w:val="right" w:pos="9360"/>
      </w:tabs>
      <w:spacing w:before="0"/>
    </w:pPr>
  </w:style>
  <w:style w:type="character" w:customStyle="1" w:styleId="HeaderChar">
    <w:name w:val="Header Char"/>
    <w:basedOn w:val="DefaultParagraphFont"/>
    <w:link w:val="Header"/>
    <w:uiPriority w:val="99"/>
    <w:rsid w:val="00160BD4"/>
  </w:style>
  <w:style w:type="paragraph" w:styleId="Footer">
    <w:name w:val="footer"/>
    <w:basedOn w:val="Normal"/>
    <w:link w:val="FooterChar"/>
    <w:uiPriority w:val="99"/>
    <w:unhideWhenUsed/>
    <w:rsid w:val="00160BD4"/>
    <w:pPr>
      <w:tabs>
        <w:tab w:val="center" w:pos="4680"/>
        <w:tab w:val="right" w:pos="9360"/>
      </w:tabs>
      <w:spacing w:before="0"/>
    </w:pPr>
  </w:style>
  <w:style w:type="character" w:customStyle="1" w:styleId="FooterChar">
    <w:name w:val="Footer Char"/>
    <w:basedOn w:val="DefaultParagraphFont"/>
    <w:link w:val="Footer"/>
    <w:uiPriority w:val="99"/>
    <w:rsid w:val="00160BD4"/>
  </w:style>
  <w:style w:type="paragraph" w:styleId="NoSpacing">
    <w:name w:val="No Spacing"/>
    <w:link w:val="NoSpacingChar"/>
    <w:uiPriority w:val="1"/>
    <w:qFormat/>
    <w:rsid w:val="00A83E50"/>
    <w:pPr>
      <w:spacing w:before="0"/>
      <w:ind w:firstLine="0"/>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A83E50"/>
    <w:rPr>
      <w:rFonts w:asciiTheme="minorHAnsi" w:eastAsiaTheme="minorEastAsia" w:hAnsiTheme="minorHAnsi"/>
      <w:sz w:val="22"/>
    </w:rPr>
  </w:style>
  <w:style w:type="paragraph" w:styleId="NormalWeb">
    <w:name w:val="Normal (Web)"/>
    <w:basedOn w:val="Normal"/>
    <w:uiPriority w:val="99"/>
    <w:unhideWhenUsed/>
    <w:rsid w:val="006F601F"/>
    <w:pPr>
      <w:spacing w:before="100" w:beforeAutospacing="1" w:after="100" w:afterAutospacing="1"/>
      <w:ind w:firstLine="0"/>
    </w:pPr>
    <w:rPr>
      <w:rFonts w:eastAsiaTheme="minorEastAsia" w:cs="Times New Roman"/>
      <w:sz w:val="24"/>
      <w:szCs w:val="24"/>
    </w:rPr>
  </w:style>
  <w:style w:type="paragraph" w:styleId="ListParagraph">
    <w:name w:val="List Paragraph"/>
    <w:basedOn w:val="Normal"/>
    <w:uiPriority w:val="34"/>
    <w:qFormat/>
    <w:rsid w:val="00EB4920"/>
    <w:pPr>
      <w:ind w:left="720"/>
      <w:contextualSpacing/>
    </w:pPr>
  </w:style>
  <w:style w:type="character" w:customStyle="1" w:styleId="Heading1Char">
    <w:name w:val="Heading 1 Char"/>
    <w:basedOn w:val="DefaultParagraphFont"/>
    <w:link w:val="Heading1"/>
    <w:uiPriority w:val="9"/>
    <w:rsid w:val="00D12B64"/>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D12B6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12B64"/>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172055"/>
    <w:pPr>
      <w:spacing w:line="276" w:lineRule="auto"/>
      <w:ind w:firstLine="0"/>
      <w:outlineLvl w:val="9"/>
    </w:pPr>
    <w:rPr>
      <w:lang w:eastAsia="ja-JP"/>
    </w:rPr>
  </w:style>
  <w:style w:type="paragraph" w:styleId="TOC1">
    <w:name w:val="toc 1"/>
    <w:basedOn w:val="Normal"/>
    <w:next w:val="Normal"/>
    <w:autoRedefine/>
    <w:uiPriority w:val="39"/>
    <w:unhideWhenUsed/>
    <w:rsid w:val="0054354A"/>
    <w:pPr>
      <w:tabs>
        <w:tab w:val="right" w:leader="dot" w:pos="9345"/>
      </w:tabs>
      <w:spacing w:after="100"/>
      <w:jc w:val="both"/>
    </w:pPr>
  </w:style>
  <w:style w:type="paragraph" w:styleId="TOC2">
    <w:name w:val="toc 2"/>
    <w:basedOn w:val="Normal"/>
    <w:next w:val="Normal"/>
    <w:autoRedefine/>
    <w:uiPriority w:val="39"/>
    <w:unhideWhenUsed/>
    <w:rsid w:val="00172055"/>
    <w:pPr>
      <w:spacing w:after="100"/>
      <w:ind w:left="280"/>
    </w:pPr>
  </w:style>
  <w:style w:type="paragraph" w:styleId="TOC3">
    <w:name w:val="toc 3"/>
    <w:basedOn w:val="Normal"/>
    <w:next w:val="Normal"/>
    <w:autoRedefine/>
    <w:uiPriority w:val="39"/>
    <w:unhideWhenUsed/>
    <w:rsid w:val="00172055"/>
    <w:pPr>
      <w:spacing w:after="100"/>
      <w:ind w:left="560"/>
    </w:pPr>
  </w:style>
  <w:style w:type="character" w:styleId="Hyperlink">
    <w:name w:val="Hyperlink"/>
    <w:basedOn w:val="DefaultParagraphFont"/>
    <w:uiPriority w:val="99"/>
    <w:unhideWhenUsed/>
    <w:rsid w:val="00172055"/>
    <w:rPr>
      <w:color w:val="0000FF" w:themeColor="hyperlink"/>
      <w:u w:val="single"/>
    </w:rPr>
  </w:style>
  <w:style w:type="paragraph" w:styleId="BalloonText">
    <w:name w:val="Balloon Text"/>
    <w:basedOn w:val="Normal"/>
    <w:link w:val="BalloonTextChar"/>
    <w:uiPriority w:val="99"/>
    <w:semiHidden/>
    <w:unhideWhenUsed/>
    <w:rsid w:val="00172055"/>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2055"/>
    <w:rPr>
      <w:rFonts w:ascii="Tahoma" w:hAnsi="Tahoma" w:cs="Tahoma"/>
      <w:sz w:val="16"/>
      <w:szCs w:val="16"/>
    </w:rPr>
  </w:style>
  <w:style w:type="paragraph" w:styleId="TOC4">
    <w:name w:val="toc 4"/>
    <w:basedOn w:val="Normal"/>
    <w:next w:val="Normal"/>
    <w:autoRedefine/>
    <w:uiPriority w:val="39"/>
    <w:unhideWhenUsed/>
    <w:rsid w:val="0054354A"/>
    <w:pPr>
      <w:spacing w:before="0" w:after="100" w:line="276" w:lineRule="auto"/>
      <w:ind w:left="660" w:firstLine="0"/>
    </w:pPr>
    <w:rPr>
      <w:rFonts w:asciiTheme="minorHAnsi" w:eastAsiaTheme="minorEastAsia" w:hAnsiTheme="minorHAnsi"/>
      <w:sz w:val="22"/>
    </w:rPr>
  </w:style>
  <w:style w:type="paragraph" w:styleId="TOC5">
    <w:name w:val="toc 5"/>
    <w:basedOn w:val="Normal"/>
    <w:next w:val="Normal"/>
    <w:autoRedefine/>
    <w:uiPriority w:val="39"/>
    <w:unhideWhenUsed/>
    <w:rsid w:val="0054354A"/>
    <w:pPr>
      <w:spacing w:before="0" w:after="100" w:line="276" w:lineRule="auto"/>
      <w:ind w:left="880" w:firstLine="0"/>
    </w:pPr>
    <w:rPr>
      <w:rFonts w:asciiTheme="minorHAnsi" w:eastAsiaTheme="minorEastAsia" w:hAnsiTheme="minorHAnsi"/>
      <w:sz w:val="22"/>
    </w:rPr>
  </w:style>
  <w:style w:type="paragraph" w:styleId="TOC6">
    <w:name w:val="toc 6"/>
    <w:basedOn w:val="Normal"/>
    <w:next w:val="Normal"/>
    <w:autoRedefine/>
    <w:uiPriority w:val="39"/>
    <w:unhideWhenUsed/>
    <w:rsid w:val="0054354A"/>
    <w:pPr>
      <w:spacing w:before="0" w:after="100" w:line="276" w:lineRule="auto"/>
      <w:ind w:left="1100" w:firstLine="0"/>
    </w:pPr>
    <w:rPr>
      <w:rFonts w:asciiTheme="minorHAnsi" w:eastAsiaTheme="minorEastAsia" w:hAnsiTheme="minorHAnsi"/>
      <w:sz w:val="22"/>
    </w:rPr>
  </w:style>
  <w:style w:type="paragraph" w:styleId="TOC7">
    <w:name w:val="toc 7"/>
    <w:basedOn w:val="Normal"/>
    <w:next w:val="Normal"/>
    <w:autoRedefine/>
    <w:uiPriority w:val="39"/>
    <w:unhideWhenUsed/>
    <w:rsid w:val="0054354A"/>
    <w:pPr>
      <w:spacing w:before="0" w:after="100" w:line="276" w:lineRule="auto"/>
      <w:ind w:left="1320" w:firstLine="0"/>
    </w:pPr>
    <w:rPr>
      <w:rFonts w:asciiTheme="minorHAnsi" w:eastAsiaTheme="minorEastAsia" w:hAnsiTheme="minorHAnsi"/>
      <w:sz w:val="22"/>
    </w:rPr>
  </w:style>
  <w:style w:type="paragraph" w:styleId="TOC8">
    <w:name w:val="toc 8"/>
    <w:basedOn w:val="Normal"/>
    <w:next w:val="Normal"/>
    <w:autoRedefine/>
    <w:uiPriority w:val="39"/>
    <w:unhideWhenUsed/>
    <w:rsid w:val="0054354A"/>
    <w:pPr>
      <w:spacing w:before="0" w:after="100" w:line="276" w:lineRule="auto"/>
      <w:ind w:left="1540" w:firstLine="0"/>
    </w:pPr>
    <w:rPr>
      <w:rFonts w:asciiTheme="minorHAnsi" w:eastAsiaTheme="minorEastAsia" w:hAnsiTheme="minorHAnsi"/>
      <w:sz w:val="22"/>
    </w:rPr>
  </w:style>
  <w:style w:type="paragraph" w:styleId="TOC9">
    <w:name w:val="toc 9"/>
    <w:basedOn w:val="Normal"/>
    <w:next w:val="Normal"/>
    <w:autoRedefine/>
    <w:uiPriority w:val="39"/>
    <w:unhideWhenUsed/>
    <w:rsid w:val="0054354A"/>
    <w:pPr>
      <w:spacing w:before="0" w:after="100" w:line="276" w:lineRule="auto"/>
      <w:ind w:left="1760" w:firstLine="0"/>
    </w:pPr>
    <w:rPr>
      <w:rFonts w:asciiTheme="minorHAnsi" w:eastAsiaTheme="minorEastAsia" w:hAnsiTheme="minorHAnsi"/>
      <w:sz w:val="22"/>
    </w:rPr>
  </w:style>
  <w:style w:type="character" w:styleId="PlaceholderText">
    <w:name w:val="Placeholder Text"/>
    <w:basedOn w:val="DefaultParagraphFont"/>
    <w:uiPriority w:val="99"/>
    <w:semiHidden/>
    <w:rsid w:val="008B4BC4"/>
    <w:rPr>
      <w:color w:val="808080"/>
    </w:rPr>
  </w:style>
  <w:style w:type="numbering" w:styleId="1ai">
    <w:name w:val="Outline List 1"/>
    <w:basedOn w:val="NoList"/>
    <w:rsid w:val="005624B9"/>
    <w:pPr>
      <w:numPr>
        <w:numId w:val="2"/>
      </w:numPr>
    </w:pPr>
  </w:style>
  <w:style w:type="character" w:styleId="FollowedHyperlink">
    <w:name w:val="FollowedHyperlink"/>
    <w:basedOn w:val="DefaultParagraphFont"/>
    <w:uiPriority w:val="99"/>
    <w:semiHidden/>
    <w:unhideWhenUsed/>
    <w:rsid w:val="00CF73B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ableGrid">
    <w:name w:val="1ai"/>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95603">
      <w:bodyDiv w:val="1"/>
      <w:marLeft w:val="0"/>
      <w:marRight w:val="0"/>
      <w:marTop w:val="0"/>
      <w:marBottom w:val="0"/>
      <w:divBdr>
        <w:top w:val="none" w:sz="0" w:space="0" w:color="auto"/>
        <w:left w:val="none" w:sz="0" w:space="0" w:color="auto"/>
        <w:bottom w:val="none" w:sz="0" w:space="0" w:color="auto"/>
        <w:right w:val="none" w:sz="0" w:space="0" w:color="auto"/>
      </w:divBdr>
    </w:div>
    <w:div w:id="906575723">
      <w:bodyDiv w:val="1"/>
      <w:marLeft w:val="0"/>
      <w:marRight w:val="0"/>
      <w:marTop w:val="0"/>
      <w:marBottom w:val="0"/>
      <w:divBdr>
        <w:top w:val="none" w:sz="0" w:space="0" w:color="auto"/>
        <w:left w:val="none" w:sz="0" w:space="0" w:color="auto"/>
        <w:bottom w:val="none" w:sz="0" w:space="0" w:color="auto"/>
        <w:right w:val="none" w:sz="0" w:space="0" w:color="auto"/>
      </w:divBdr>
    </w:div>
    <w:div w:id="1680890950">
      <w:bodyDiv w:val="1"/>
      <w:marLeft w:val="0"/>
      <w:marRight w:val="0"/>
      <w:marTop w:val="0"/>
      <w:marBottom w:val="0"/>
      <w:divBdr>
        <w:top w:val="none" w:sz="0" w:space="0" w:color="auto"/>
        <w:left w:val="none" w:sz="0" w:space="0" w:color="auto"/>
        <w:bottom w:val="none" w:sz="0" w:space="0" w:color="auto"/>
        <w:right w:val="none" w:sz="0" w:space="0" w:color="auto"/>
      </w:divBdr>
    </w:div>
    <w:div w:id="1685982336">
      <w:bodyDiv w:val="1"/>
      <w:marLeft w:val="0"/>
      <w:marRight w:val="0"/>
      <w:marTop w:val="0"/>
      <w:marBottom w:val="0"/>
      <w:divBdr>
        <w:top w:val="none" w:sz="0" w:space="0" w:color="auto"/>
        <w:left w:val="none" w:sz="0" w:space="0" w:color="auto"/>
        <w:bottom w:val="none" w:sz="0" w:space="0" w:color="auto"/>
        <w:right w:val="none" w:sz="0" w:space="0" w:color="auto"/>
      </w:divBdr>
    </w:div>
    <w:div w:id="1771854050">
      <w:bodyDiv w:val="1"/>
      <w:marLeft w:val="0"/>
      <w:marRight w:val="0"/>
      <w:marTop w:val="0"/>
      <w:marBottom w:val="0"/>
      <w:divBdr>
        <w:top w:val="none" w:sz="0" w:space="0" w:color="auto"/>
        <w:left w:val="none" w:sz="0" w:space="0" w:color="auto"/>
        <w:bottom w:val="none" w:sz="0" w:space="0" w:color="auto"/>
        <w:right w:val="none" w:sz="0" w:space="0" w:color="auto"/>
      </w:divBdr>
    </w:div>
    <w:div w:id="1904095079">
      <w:bodyDiv w:val="1"/>
      <w:marLeft w:val="0"/>
      <w:marRight w:val="0"/>
      <w:marTop w:val="0"/>
      <w:marBottom w:val="0"/>
      <w:divBdr>
        <w:top w:val="none" w:sz="0" w:space="0" w:color="auto"/>
        <w:left w:val="none" w:sz="0" w:space="0" w:color="auto"/>
        <w:bottom w:val="none" w:sz="0" w:space="0" w:color="auto"/>
        <w:right w:val="none" w:sz="0" w:space="0" w:color="auto"/>
      </w:divBdr>
    </w:div>
    <w:div w:id="211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BFC87-C330-4454-A6C1-1AFC3C5A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3408</TotalTime>
  <Pages>93</Pages>
  <Words>17908</Words>
  <Characters>102078</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GIANGKTP</dc:creator>
  <cp:lastModifiedBy>GIANGKTP</cp:lastModifiedBy>
  <cp:revision>590</cp:revision>
  <cp:lastPrinted>2016-10-12T01:45:00Z</cp:lastPrinted>
  <dcterms:created xsi:type="dcterms:W3CDTF">2016-07-14T01:47:00Z</dcterms:created>
  <dcterms:modified xsi:type="dcterms:W3CDTF">2017-01-12T08:34:00Z</dcterms:modified>
</cp:coreProperties>
</file>